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AA" w:rsidRDefault="00AD62AA" w:rsidP="00E147A8">
      <w:pPr>
        <w:spacing w:beforeLines="100" w:afterLines="100"/>
        <w:ind w:left="720"/>
        <w:jc w:val="center"/>
        <w:rPr>
          <w:rFonts w:ascii="黑体" w:eastAsia="黑体"/>
          <w:b/>
          <w:bCs/>
          <w:sz w:val="64"/>
          <w:szCs w:val="64"/>
        </w:rPr>
      </w:pPr>
      <w:bookmarkStart w:id="0" w:name="_Toc61854406"/>
      <w:bookmarkStart w:id="1" w:name="_Toc118692460"/>
    </w:p>
    <w:p w:rsidR="007A7BD3" w:rsidRPr="00BF7A39" w:rsidRDefault="007A7BD3" w:rsidP="00E147A8">
      <w:pPr>
        <w:spacing w:beforeLines="100" w:afterLines="100"/>
        <w:ind w:leftChars="236" w:left="566"/>
        <w:jc w:val="center"/>
        <w:rPr>
          <w:rFonts w:eastAsia="华文新魏"/>
          <w:b/>
          <w:bCs/>
          <w:sz w:val="64"/>
          <w:szCs w:val="64"/>
        </w:rPr>
      </w:pPr>
      <w:r w:rsidRPr="007A7BD3">
        <w:rPr>
          <w:rFonts w:ascii="黑体" w:eastAsia="黑体" w:hint="eastAsia"/>
          <w:b/>
          <w:bCs/>
          <w:sz w:val="64"/>
          <w:szCs w:val="64"/>
        </w:rPr>
        <w:t>X-Plus</w:t>
      </w:r>
      <w:r w:rsidRPr="00BF7A39">
        <w:rPr>
          <w:rFonts w:eastAsia="华文新魏" w:hint="eastAsia"/>
          <w:b/>
          <w:bCs/>
          <w:sz w:val="64"/>
          <w:szCs w:val="64"/>
        </w:rPr>
        <w:t>客户端软件</w:t>
      </w:r>
    </w:p>
    <w:p w:rsidR="007A7BD3" w:rsidRDefault="007A7BD3" w:rsidP="00E147A8">
      <w:pPr>
        <w:spacing w:beforeLines="100" w:afterLines="100"/>
        <w:ind w:leftChars="236" w:left="566"/>
        <w:jc w:val="center"/>
        <w:rPr>
          <w:rFonts w:eastAsia="华文新魏"/>
          <w:b/>
          <w:bCs/>
          <w:sz w:val="72"/>
          <w:szCs w:val="72"/>
        </w:rPr>
      </w:pPr>
      <w:r>
        <w:rPr>
          <w:rFonts w:eastAsia="华文新魏" w:hint="eastAsia"/>
          <w:b/>
          <w:bCs/>
          <w:sz w:val="72"/>
          <w:szCs w:val="72"/>
        </w:rPr>
        <w:t>安装</w:t>
      </w:r>
      <w:r w:rsidRPr="00BF7A39">
        <w:rPr>
          <w:rFonts w:eastAsia="华文新魏" w:hint="eastAsia"/>
          <w:b/>
          <w:bCs/>
          <w:sz w:val="72"/>
          <w:szCs w:val="72"/>
        </w:rPr>
        <w:t>使用说明书</w:t>
      </w:r>
    </w:p>
    <w:p w:rsidR="007A7BD3" w:rsidRDefault="007A7BD3" w:rsidP="00E147A8">
      <w:pPr>
        <w:spacing w:beforeLines="100" w:afterLines="100"/>
        <w:ind w:left="720"/>
        <w:jc w:val="center"/>
        <w:rPr>
          <w:rFonts w:eastAsia="华文新魏"/>
          <w:b/>
          <w:bCs/>
          <w:sz w:val="72"/>
          <w:szCs w:val="72"/>
        </w:rPr>
      </w:pPr>
    </w:p>
    <w:p w:rsidR="00AD62AA" w:rsidRPr="00AD62AA" w:rsidRDefault="00AD62AA" w:rsidP="00E147A8">
      <w:pPr>
        <w:spacing w:beforeLines="100" w:afterLines="100"/>
        <w:ind w:leftChars="0" w:left="0"/>
        <w:jc w:val="center"/>
        <w:rPr>
          <w:rFonts w:eastAsia="华文新魏"/>
          <w:b/>
          <w:bCs/>
          <w:sz w:val="72"/>
          <w:szCs w:val="72"/>
        </w:rPr>
      </w:pPr>
    </w:p>
    <w:p w:rsidR="007A7BD3" w:rsidRDefault="007A7BD3" w:rsidP="00E147A8">
      <w:pPr>
        <w:spacing w:beforeLines="100" w:afterLines="100"/>
        <w:ind w:leftChars="236" w:left="566"/>
        <w:jc w:val="center"/>
        <w:rPr>
          <w:rFonts w:eastAsia="华文新魏"/>
          <w:b/>
          <w:bCs/>
          <w:sz w:val="72"/>
          <w:szCs w:val="72"/>
        </w:rPr>
      </w:pPr>
      <w:r>
        <w:rPr>
          <w:rFonts w:hint="eastAsia"/>
          <w:noProof/>
        </w:rPr>
        <w:drawing>
          <wp:inline distT="0" distB="0" distL="0" distR="0">
            <wp:extent cx="1190625" cy="1190625"/>
            <wp:effectExtent l="19050" t="0" r="9525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D3" w:rsidRPr="00FC537D" w:rsidRDefault="007A7BD3" w:rsidP="00AD62AA">
      <w:pPr>
        <w:spacing w:before="156" w:after="156"/>
        <w:ind w:leftChars="236" w:left="566"/>
        <w:jc w:val="center"/>
        <w:rPr>
          <w:rFonts w:ascii="华文新魏" w:eastAsia="华文新魏"/>
          <w:b/>
          <w:bCs/>
          <w:sz w:val="32"/>
          <w:szCs w:val="32"/>
        </w:rPr>
      </w:pPr>
      <w:r>
        <w:rPr>
          <w:rFonts w:ascii="华文新魏" w:eastAsia="华文新魏" w:hint="eastAsia"/>
          <w:b/>
          <w:bCs/>
          <w:sz w:val="32"/>
          <w:szCs w:val="32"/>
        </w:rPr>
        <w:t>上海恒雁信息</w:t>
      </w:r>
      <w:r w:rsidRPr="00FC537D">
        <w:rPr>
          <w:rFonts w:ascii="华文新魏" w:eastAsia="华文新魏" w:hint="eastAsia"/>
          <w:b/>
          <w:bCs/>
          <w:sz w:val="32"/>
          <w:szCs w:val="32"/>
        </w:rPr>
        <w:t>科技有限公司</w:t>
      </w:r>
    </w:p>
    <w:p w:rsidR="007A7BD3" w:rsidRDefault="00406AD8" w:rsidP="00AD62AA">
      <w:pPr>
        <w:spacing w:before="156" w:after="156"/>
        <w:ind w:leftChars="236" w:left="566"/>
        <w:jc w:val="center"/>
      </w:pPr>
      <w:r>
        <w:rPr>
          <w:rFonts w:ascii="华文新魏" w:eastAsia="华文新魏"/>
          <w:b/>
          <w:bCs/>
          <w:sz w:val="32"/>
          <w:szCs w:val="32"/>
        </w:rPr>
        <w:fldChar w:fldCharType="begin"/>
      </w:r>
      <w:r w:rsidR="007A7BD3">
        <w:rPr>
          <w:rFonts w:ascii="华文新魏" w:eastAsia="华文新魏"/>
          <w:b/>
          <w:bCs/>
          <w:sz w:val="32"/>
          <w:szCs w:val="32"/>
        </w:rPr>
        <w:instrText xml:space="preserve"> </w:instrText>
      </w:r>
      <w:r w:rsidR="007A7BD3">
        <w:rPr>
          <w:rFonts w:ascii="华文新魏" w:eastAsia="华文新魏" w:hint="eastAsia"/>
          <w:b/>
          <w:bCs/>
          <w:sz w:val="32"/>
          <w:szCs w:val="32"/>
        </w:rPr>
        <w:instrText>TIME  \@ "EEEE年O月"  \* MERGEFORMAT</w:instrText>
      </w:r>
      <w:r w:rsidR="007A7BD3">
        <w:rPr>
          <w:rFonts w:ascii="华文新魏" w:eastAsia="华文新魏"/>
          <w:b/>
          <w:bCs/>
          <w:sz w:val="32"/>
          <w:szCs w:val="32"/>
        </w:rPr>
        <w:instrText xml:space="preserve"> </w:instrText>
      </w:r>
      <w:r>
        <w:rPr>
          <w:rFonts w:ascii="华文新魏" w:eastAsia="华文新魏"/>
          <w:b/>
          <w:bCs/>
          <w:sz w:val="32"/>
          <w:szCs w:val="32"/>
        </w:rPr>
        <w:fldChar w:fldCharType="separate"/>
      </w:r>
      <w:r w:rsidR="00E147A8">
        <w:rPr>
          <w:rFonts w:ascii="华文新魏" w:eastAsia="华文新魏" w:hint="eastAsia"/>
          <w:b/>
          <w:bCs/>
          <w:noProof/>
          <w:sz w:val="32"/>
          <w:szCs w:val="32"/>
        </w:rPr>
        <w:t>二</w:t>
      </w:r>
      <w:r w:rsidR="00E147A8">
        <w:rPr>
          <w:rFonts w:cs="宋体" w:hint="eastAsia"/>
          <w:b/>
          <w:bCs/>
          <w:noProof/>
          <w:sz w:val="32"/>
          <w:szCs w:val="32"/>
        </w:rPr>
        <w:t>〇</w:t>
      </w:r>
      <w:r w:rsidR="00E147A8">
        <w:rPr>
          <w:rFonts w:ascii="华文新魏" w:eastAsia="华文新魏" w:hAnsi="华文新魏" w:cs="华文新魏" w:hint="eastAsia"/>
          <w:b/>
          <w:bCs/>
          <w:noProof/>
          <w:sz w:val="32"/>
          <w:szCs w:val="32"/>
        </w:rPr>
        <w:t>一</w:t>
      </w:r>
      <w:r w:rsidR="00E147A8">
        <w:rPr>
          <w:rFonts w:cs="宋体" w:hint="eastAsia"/>
          <w:b/>
          <w:bCs/>
          <w:noProof/>
          <w:sz w:val="32"/>
          <w:szCs w:val="32"/>
        </w:rPr>
        <w:t>〇</w:t>
      </w:r>
      <w:r w:rsidR="00E147A8">
        <w:rPr>
          <w:rFonts w:ascii="华文新魏" w:eastAsia="华文新魏" w:hAnsi="华文新魏" w:cs="华文新魏" w:hint="eastAsia"/>
          <w:b/>
          <w:bCs/>
          <w:noProof/>
          <w:sz w:val="32"/>
          <w:szCs w:val="32"/>
        </w:rPr>
        <w:t>年九月</w:t>
      </w:r>
      <w:r>
        <w:rPr>
          <w:rFonts w:ascii="华文新魏" w:eastAsia="华文新魏"/>
          <w:b/>
          <w:bCs/>
          <w:sz w:val="32"/>
          <w:szCs w:val="32"/>
        </w:rPr>
        <w:fldChar w:fldCharType="end"/>
      </w:r>
    </w:p>
    <w:p w:rsidR="00AD62AA" w:rsidRDefault="00AD62AA" w:rsidP="00AD62AA">
      <w:pPr>
        <w:spacing w:before="156" w:after="156"/>
        <w:ind w:left="720"/>
        <w:jc w:val="center"/>
      </w:pPr>
    </w:p>
    <w:p w:rsidR="00AD62AA" w:rsidRDefault="00AD62AA">
      <w:pPr>
        <w:widowControl/>
        <w:spacing w:beforeLines="0" w:afterLines="0" w:line="240" w:lineRule="auto"/>
        <w:ind w:leftChars="0" w:left="0"/>
        <w:jc w:val="left"/>
      </w:pPr>
      <w:r>
        <w:br w:type="page"/>
      </w:r>
    </w:p>
    <w:p w:rsidR="00AD62AA" w:rsidRDefault="00AD62AA" w:rsidP="00AD62AA">
      <w:pPr>
        <w:spacing w:before="156" w:after="156"/>
        <w:ind w:left="720"/>
        <w:jc w:val="center"/>
      </w:pPr>
    </w:p>
    <w:p w:rsidR="00AD62AA" w:rsidRDefault="00AD62AA" w:rsidP="00AD62AA">
      <w:pPr>
        <w:spacing w:before="156" w:after="156"/>
        <w:ind w:left="720"/>
        <w:jc w:val="center"/>
      </w:pPr>
    </w:p>
    <w:p w:rsidR="00AD62AA" w:rsidRDefault="00AD62AA" w:rsidP="00AD62AA">
      <w:pPr>
        <w:spacing w:before="156" w:after="156"/>
        <w:ind w:left="720"/>
        <w:jc w:val="center"/>
      </w:pPr>
    </w:p>
    <w:p w:rsidR="00AD62AA" w:rsidRDefault="00AD62AA" w:rsidP="00AD62AA">
      <w:pPr>
        <w:spacing w:before="156" w:after="156"/>
        <w:ind w:left="720"/>
        <w:jc w:val="center"/>
      </w:pPr>
    </w:p>
    <w:p w:rsidR="00AD62AA" w:rsidRDefault="00AD62AA" w:rsidP="00AD62AA">
      <w:pPr>
        <w:spacing w:before="156" w:after="156" w:line="420" w:lineRule="auto"/>
        <w:ind w:leftChars="236" w:left="566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版权声明</w:t>
      </w:r>
    </w:p>
    <w:p w:rsidR="00AD62AA" w:rsidRDefault="00AD62AA" w:rsidP="00AD62AA">
      <w:pPr>
        <w:spacing w:before="156" w:after="156"/>
        <w:ind w:left="720"/>
        <w:jc w:val="center"/>
      </w:pPr>
    </w:p>
    <w:p w:rsidR="00AD62AA" w:rsidRDefault="00AD62AA" w:rsidP="00AD62AA">
      <w:pPr>
        <w:spacing w:before="156" w:beforeAutospacing="1" w:after="156" w:afterAutospacing="1"/>
        <w:ind w:left="720"/>
        <w:rPr>
          <w:szCs w:val="21"/>
        </w:rPr>
      </w:pPr>
      <w:r>
        <w:rPr>
          <w:rFonts w:hint="eastAsia"/>
          <w:szCs w:val="21"/>
        </w:rPr>
        <w:t>X</w:t>
      </w:r>
      <w:r w:rsidRPr="00AC21B5">
        <w:rPr>
          <w:rFonts w:hint="eastAsia"/>
          <w:szCs w:val="21"/>
        </w:rPr>
        <w:t>-Plus</w:t>
      </w:r>
      <w:r>
        <w:rPr>
          <w:rFonts w:hint="eastAsia"/>
          <w:szCs w:val="21"/>
        </w:rPr>
        <w:t>客户端软件及《X</w:t>
      </w:r>
      <w:r w:rsidRPr="00AC21B5">
        <w:rPr>
          <w:rFonts w:hint="eastAsia"/>
          <w:szCs w:val="21"/>
        </w:rPr>
        <w:t>-Plus</w:t>
      </w:r>
      <w:r>
        <w:rPr>
          <w:rFonts w:hint="eastAsia"/>
          <w:szCs w:val="21"/>
        </w:rPr>
        <w:t>客户端软件安装使用说明书》的版权归上海恒雁信息</w:t>
      </w:r>
      <w:r w:rsidRPr="00517376">
        <w:rPr>
          <w:rFonts w:hint="eastAsia"/>
          <w:szCs w:val="21"/>
        </w:rPr>
        <w:t>科技</w:t>
      </w:r>
      <w:r>
        <w:rPr>
          <w:rFonts w:hint="eastAsia"/>
          <w:szCs w:val="21"/>
        </w:rPr>
        <w:t>有限公司所有。未经上海恒雁信息</w:t>
      </w:r>
      <w:r w:rsidRPr="00517376">
        <w:rPr>
          <w:rFonts w:hint="eastAsia"/>
          <w:szCs w:val="21"/>
        </w:rPr>
        <w:t>科技有限公司</w:t>
      </w:r>
      <w:r>
        <w:rPr>
          <w:rFonts w:hint="eastAsia"/>
          <w:szCs w:val="21"/>
        </w:rPr>
        <w:t>的书面准许，不得对</w:t>
      </w:r>
      <w:r w:rsidR="00592791">
        <w:rPr>
          <w:rFonts w:hint="eastAsia"/>
          <w:szCs w:val="21"/>
        </w:rPr>
        <w:t>X</w:t>
      </w:r>
      <w:r w:rsidR="00592791" w:rsidRPr="00AC21B5">
        <w:rPr>
          <w:rFonts w:hint="eastAsia"/>
          <w:szCs w:val="21"/>
        </w:rPr>
        <w:t>-Plus</w:t>
      </w:r>
      <w:r w:rsidR="00592791">
        <w:rPr>
          <w:rFonts w:hint="eastAsia"/>
          <w:szCs w:val="21"/>
        </w:rPr>
        <w:t>客户端软件</w:t>
      </w:r>
      <w:r>
        <w:rPr>
          <w:rFonts w:hint="eastAsia"/>
          <w:szCs w:val="21"/>
        </w:rPr>
        <w:t>和本</w:t>
      </w:r>
      <w:r w:rsidR="00592791">
        <w:rPr>
          <w:rFonts w:hint="eastAsia"/>
          <w:szCs w:val="21"/>
        </w:rPr>
        <w:t>说明书</w:t>
      </w:r>
      <w:r>
        <w:rPr>
          <w:rFonts w:hint="eastAsia"/>
          <w:szCs w:val="21"/>
        </w:rPr>
        <w:t>的任何内容以任何形式、采用任何手段、或以任何目的的，进行复制和传播。</w:t>
      </w:r>
    </w:p>
    <w:p w:rsidR="00AD62AA" w:rsidRDefault="00AD62AA" w:rsidP="00AD62AA">
      <w:pPr>
        <w:spacing w:before="156" w:beforeAutospacing="1" w:after="156" w:afterAutospacing="1"/>
        <w:ind w:left="720"/>
        <w:rPr>
          <w:szCs w:val="21"/>
        </w:rPr>
      </w:pPr>
      <w:r>
        <w:rPr>
          <w:rFonts w:hint="eastAsia"/>
          <w:szCs w:val="21"/>
        </w:rPr>
        <w:t>上海恒雁信息</w:t>
      </w:r>
      <w:r w:rsidRPr="00517376">
        <w:rPr>
          <w:rFonts w:hint="eastAsia"/>
          <w:szCs w:val="21"/>
        </w:rPr>
        <w:t>科技</w:t>
      </w:r>
      <w:r>
        <w:rPr>
          <w:rFonts w:hint="eastAsia"/>
          <w:szCs w:val="21"/>
        </w:rPr>
        <w:t>有限公司不对因为使用该软件、用户</w:t>
      </w:r>
      <w:r w:rsidR="00592791">
        <w:rPr>
          <w:rFonts w:hint="eastAsia"/>
          <w:szCs w:val="21"/>
        </w:rPr>
        <w:t>安装使用说明书或由于该软件、安装使用说明书</w:t>
      </w:r>
      <w:r>
        <w:rPr>
          <w:rFonts w:hint="eastAsia"/>
          <w:szCs w:val="21"/>
        </w:rPr>
        <w:t>的缺陷所造成的任何损失负责。</w:t>
      </w:r>
    </w:p>
    <w:p w:rsidR="00AD62AA" w:rsidRDefault="00AD62AA" w:rsidP="00AD62AA">
      <w:pPr>
        <w:pStyle w:val="Normal1"/>
        <w:widowControl/>
        <w:autoSpaceDE w:val="0"/>
        <w:autoSpaceDN w:val="0"/>
        <w:spacing w:before="100" w:beforeAutospacing="1" w:after="100" w:afterAutospacing="1" w:line="240" w:lineRule="auto"/>
        <w:ind w:firstLine="482"/>
        <w:textAlignment w:val="bottom"/>
        <w:rPr>
          <w:rFonts w:ascii="Arial" w:hAnsi="Arial"/>
          <w:sz w:val="21"/>
        </w:rPr>
      </w:pPr>
      <w:r>
        <w:rPr>
          <w:rFonts w:ascii="Arial" w:hAnsi="Arial"/>
          <w:sz w:val="21"/>
        </w:rPr>
        <w:t>©</w:t>
      </w:r>
      <w:r>
        <w:rPr>
          <w:rFonts w:ascii="Arial" w:hAnsi="Arial" w:hint="eastAsia"/>
          <w:sz w:val="21"/>
        </w:rPr>
        <w:t xml:space="preserve"> </w:t>
      </w:r>
      <w:r>
        <w:rPr>
          <w:rFonts w:ascii="Arial" w:hAnsi="Arial"/>
          <w:sz w:val="21"/>
        </w:rPr>
        <w:t>Copyright</w:t>
      </w:r>
      <w:r>
        <w:rPr>
          <w:rFonts w:ascii="Arial" w:hAnsi="Arial" w:hint="eastAsia"/>
          <w:sz w:val="21"/>
        </w:rPr>
        <w:t xml:space="preserve"> </w:t>
      </w:r>
      <w:r>
        <w:rPr>
          <w:rFonts w:ascii="Arial" w:hAnsi="Arial" w:hint="eastAsia"/>
          <w:sz w:val="21"/>
        </w:rPr>
        <w:t>上海恒雁信息</w:t>
      </w:r>
      <w:r w:rsidRPr="004D5565">
        <w:rPr>
          <w:rFonts w:ascii="Arial" w:hAnsi="Arial" w:hint="eastAsia"/>
          <w:sz w:val="21"/>
        </w:rPr>
        <w:t>科技有限公司</w:t>
      </w:r>
      <w:r>
        <w:rPr>
          <w:rFonts w:ascii="Arial" w:hAnsi="Arial" w:hint="eastAsia"/>
          <w:sz w:val="21"/>
        </w:rPr>
        <w:t>版权所有，翻制必究。</w:t>
      </w:r>
    </w:p>
    <w:p w:rsidR="00AD62AA" w:rsidRDefault="00AD62AA" w:rsidP="00AD62AA">
      <w:pPr>
        <w:spacing w:before="156" w:beforeAutospacing="1" w:after="156" w:afterAutospacing="1"/>
        <w:ind w:left="720"/>
        <w:jc w:val="right"/>
        <w:rPr>
          <w:rFonts w:eastAsia="华文中宋"/>
          <w:color w:val="000000"/>
          <w:szCs w:val="19"/>
        </w:rPr>
      </w:pPr>
    </w:p>
    <w:p w:rsidR="00AD62AA" w:rsidRDefault="00AD62AA" w:rsidP="00AD62AA">
      <w:pPr>
        <w:spacing w:before="156" w:after="156"/>
        <w:ind w:left="720"/>
        <w:jc w:val="right"/>
      </w:pPr>
      <w:r>
        <w:rPr>
          <w:rFonts w:eastAsia="华文中宋" w:hint="eastAsia"/>
          <w:color w:val="000000"/>
          <w:szCs w:val="19"/>
        </w:rPr>
        <w:t>最后修订：</w:t>
      </w:r>
      <w:r>
        <w:rPr>
          <w:rFonts w:eastAsia="华文中宋"/>
          <w:color w:val="000000"/>
          <w:szCs w:val="19"/>
        </w:rPr>
        <w:t>20</w:t>
      </w:r>
      <w:r>
        <w:rPr>
          <w:rFonts w:eastAsia="华文中宋" w:hint="eastAsia"/>
          <w:color w:val="000000"/>
          <w:szCs w:val="19"/>
        </w:rPr>
        <w:t>10</w:t>
      </w:r>
      <w:r>
        <w:rPr>
          <w:rFonts w:eastAsia="华文中宋" w:hint="eastAsia"/>
          <w:color w:val="000000"/>
          <w:szCs w:val="19"/>
        </w:rPr>
        <w:t>年</w:t>
      </w:r>
      <w:r>
        <w:rPr>
          <w:rFonts w:eastAsia="华文中宋" w:hint="eastAsia"/>
          <w:color w:val="000000"/>
          <w:szCs w:val="19"/>
        </w:rPr>
        <w:t>9</w:t>
      </w:r>
      <w:r>
        <w:rPr>
          <w:rFonts w:eastAsia="华文中宋" w:hint="eastAsia"/>
          <w:color w:val="000000"/>
          <w:szCs w:val="19"/>
        </w:rPr>
        <w:t>月</w:t>
      </w:r>
    </w:p>
    <w:p w:rsidR="00AD62AA" w:rsidRDefault="00AD62AA">
      <w:pPr>
        <w:widowControl/>
        <w:spacing w:beforeLines="0" w:afterLines="0" w:line="240" w:lineRule="auto"/>
        <w:ind w:leftChars="0" w:left="0"/>
        <w:jc w:val="left"/>
      </w:pPr>
      <w:r>
        <w:br w:type="page"/>
      </w:r>
    </w:p>
    <w:p w:rsidR="00592791" w:rsidRDefault="00592791" w:rsidP="00592791">
      <w:pPr>
        <w:spacing w:before="156" w:after="156"/>
        <w:ind w:left="720"/>
        <w:jc w:val="left"/>
      </w:pPr>
    </w:p>
    <w:p w:rsidR="00592791" w:rsidRDefault="00592791" w:rsidP="00592791">
      <w:pPr>
        <w:spacing w:before="156" w:after="156"/>
        <w:ind w:left="720"/>
        <w:jc w:val="left"/>
      </w:pPr>
    </w:p>
    <w:p w:rsidR="00592791" w:rsidRDefault="00592791" w:rsidP="00592791">
      <w:pPr>
        <w:spacing w:before="156" w:after="156"/>
        <w:ind w:left="720"/>
        <w:jc w:val="left"/>
      </w:pPr>
    </w:p>
    <w:p w:rsidR="00592791" w:rsidRDefault="00592791" w:rsidP="00592791">
      <w:pPr>
        <w:spacing w:before="156" w:after="156"/>
        <w:ind w:left="720"/>
        <w:jc w:val="left"/>
      </w:pPr>
    </w:p>
    <w:p w:rsidR="00592791" w:rsidRDefault="00592791" w:rsidP="00592791">
      <w:pPr>
        <w:spacing w:before="156" w:after="156"/>
        <w:ind w:left="720"/>
        <w:jc w:val="left"/>
      </w:pPr>
    </w:p>
    <w:p w:rsidR="00592791" w:rsidRDefault="00592791" w:rsidP="00592791">
      <w:pPr>
        <w:spacing w:before="156" w:after="156"/>
        <w:ind w:left="720"/>
        <w:jc w:val="left"/>
      </w:pPr>
    </w:p>
    <w:p w:rsidR="00592791" w:rsidRDefault="00592791" w:rsidP="00592791">
      <w:pPr>
        <w:spacing w:before="156" w:after="156"/>
        <w:ind w:left="720"/>
        <w:jc w:val="left"/>
      </w:pPr>
    </w:p>
    <w:p w:rsidR="00592791" w:rsidRDefault="00592791" w:rsidP="00592791">
      <w:pPr>
        <w:spacing w:before="156" w:after="156"/>
        <w:ind w:left="720"/>
        <w:jc w:val="left"/>
      </w:pPr>
    </w:p>
    <w:p w:rsidR="00592791" w:rsidRDefault="00592791" w:rsidP="00592791">
      <w:pPr>
        <w:spacing w:before="156" w:after="156"/>
        <w:ind w:left="720"/>
        <w:jc w:val="left"/>
        <w:rPr>
          <w:sz w:val="21"/>
          <w:szCs w:val="21"/>
        </w:rPr>
      </w:pPr>
      <w:r w:rsidRPr="00592791">
        <w:rPr>
          <w:rFonts w:hint="eastAsia"/>
          <w:sz w:val="21"/>
          <w:szCs w:val="21"/>
        </w:rPr>
        <w:t>欢迎使用X</w:t>
      </w:r>
      <w:r w:rsidRPr="00592791">
        <w:rPr>
          <w:sz w:val="21"/>
          <w:szCs w:val="21"/>
        </w:rPr>
        <w:t>-Plus</w:t>
      </w:r>
      <w:r w:rsidRPr="00592791">
        <w:rPr>
          <w:rFonts w:hint="eastAsia"/>
          <w:sz w:val="21"/>
          <w:szCs w:val="21"/>
        </w:rPr>
        <w:t>前台业务处理系统使用手册。本手册将详细介绍X</w:t>
      </w:r>
      <w:r w:rsidRPr="00592791">
        <w:rPr>
          <w:sz w:val="21"/>
          <w:szCs w:val="21"/>
        </w:rPr>
        <w:t>-Plus</w:t>
      </w:r>
      <w:r w:rsidRPr="00592791">
        <w:rPr>
          <w:rFonts w:hint="eastAsia"/>
          <w:sz w:val="21"/>
          <w:szCs w:val="21"/>
        </w:rPr>
        <w:t>前台业务处理系统的使用方法和操作技巧，如您需了解更多信息，请联系我们。</w:t>
      </w:r>
    </w:p>
    <w:p w:rsidR="00592791" w:rsidRDefault="00592791" w:rsidP="00592791">
      <w:pPr>
        <w:spacing w:before="156" w:after="156"/>
        <w:ind w:left="720"/>
        <w:jc w:val="right"/>
        <w:rPr>
          <w:sz w:val="21"/>
          <w:szCs w:val="21"/>
        </w:rPr>
      </w:pPr>
    </w:p>
    <w:p w:rsidR="00592791" w:rsidRDefault="00592791" w:rsidP="00592791">
      <w:pPr>
        <w:spacing w:before="156" w:after="156"/>
        <w:ind w:left="720"/>
        <w:jc w:val="right"/>
        <w:rPr>
          <w:sz w:val="21"/>
          <w:szCs w:val="21"/>
        </w:rPr>
      </w:pPr>
    </w:p>
    <w:p w:rsidR="00592791" w:rsidRDefault="00592791" w:rsidP="00592791">
      <w:pPr>
        <w:spacing w:before="156" w:after="156"/>
        <w:ind w:left="720"/>
        <w:jc w:val="right"/>
        <w:rPr>
          <w:sz w:val="21"/>
          <w:szCs w:val="21"/>
        </w:rPr>
      </w:pPr>
    </w:p>
    <w:p w:rsidR="00592791" w:rsidRDefault="00592791" w:rsidP="00592791">
      <w:pPr>
        <w:spacing w:before="156" w:after="156"/>
        <w:ind w:left="720"/>
        <w:jc w:val="right"/>
        <w:rPr>
          <w:sz w:val="21"/>
          <w:szCs w:val="21"/>
        </w:rPr>
      </w:pPr>
    </w:p>
    <w:p w:rsidR="00592791" w:rsidRDefault="00592791" w:rsidP="00592791">
      <w:pPr>
        <w:spacing w:before="156" w:after="156"/>
        <w:ind w:left="720"/>
        <w:jc w:val="right"/>
        <w:rPr>
          <w:sz w:val="21"/>
          <w:szCs w:val="21"/>
        </w:rPr>
      </w:pPr>
    </w:p>
    <w:p w:rsidR="00592791" w:rsidRDefault="00592791" w:rsidP="00592791">
      <w:pPr>
        <w:spacing w:before="156" w:after="156"/>
        <w:ind w:left="720"/>
        <w:jc w:val="right"/>
        <w:rPr>
          <w:sz w:val="21"/>
          <w:szCs w:val="21"/>
        </w:rPr>
      </w:pPr>
    </w:p>
    <w:p w:rsidR="00592791" w:rsidRDefault="00592791" w:rsidP="00592791">
      <w:pPr>
        <w:spacing w:before="156" w:after="156"/>
        <w:ind w:left="720"/>
        <w:jc w:val="right"/>
        <w:rPr>
          <w:sz w:val="21"/>
          <w:szCs w:val="21"/>
        </w:rPr>
      </w:pPr>
    </w:p>
    <w:p w:rsidR="00592791" w:rsidRDefault="00592791" w:rsidP="00592791">
      <w:pPr>
        <w:spacing w:before="156" w:after="156"/>
        <w:ind w:left="720"/>
        <w:jc w:val="right"/>
        <w:rPr>
          <w:sz w:val="21"/>
          <w:szCs w:val="21"/>
        </w:rPr>
      </w:pPr>
    </w:p>
    <w:p w:rsidR="00592791" w:rsidRDefault="00592791" w:rsidP="00592791">
      <w:pPr>
        <w:spacing w:before="156" w:after="156"/>
        <w:ind w:left="720"/>
        <w:jc w:val="left"/>
        <w:rPr>
          <w:sz w:val="21"/>
          <w:szCs w:val="21"/>
        </w:rPr>
      </w:pPr>
    </w:p>
    <w:p w:rsidR="00592791" w:rsidRPr="00493F0A" w:rsidRDefault="00592791" w:rsidP="00E147A8">
      <w:pPr>
        <w:spacing w:beforeLines="100" w:afterLines="100"/>
        <w:ind w:left="720"/>
        <w:jc w:val="right"/>
        <w:rPr>
          <w:color w:val="000000"/>
          <w:szCs w:val="19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36195</wp:posOffset>
            </wp:positionV>
            <wp:extent cx="1704975" cy="1704975"/>
            <wp:effectExtent l="19050" t="0" r="9525" b="0"/>
            <wp:wrapNone/>
            <wp:docPr id="77" name="图片 77" descr="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X</w:t>
      </w:r>
      <w:r w:rsidRPr="00B8700C">
        <w:rPr>
          <w:rFonts w:hint="eastAsia"/>
          <w:b/>
          <w:bCs/>
        </w:rPr>
        <w:t>-Plus前台业务处理系统使用手册</w:t>
      </w:r>
    </w:p>
    <w:p w:rsidR="00592791" w:rsidRDefault="00592791" w:rsidP="00592791">
      <w:pPr>
        <w:spacing w:before="156" w:after="156" w:line="420" w:lineRule="auto"/>
        <w:ind w:left="720" w:right="26"/>
        <w:jc w:val="right"/>
        <w:rPr>
          <w:b/>
          <w:bCs/>
          <w:sz w:val="18"/>
        </w:rPr>
      </w:pPr>
      <w:r>
        <w:rPr>
          <w:rFonts w:hint="eastAsia"/>
          <w:sz w:val="18"/>
        </w:rPr>
        <w:t>上海恒雁信息科技有限公司</w:t>
      </w:r>
    </w:p>
    <w:p w:rsidR="00592791" w:rsidRPr="00142BB2" w:rsidRDefault="00592791" w:rsidP="00592791">
      <w:pPr>
        <w:spacing w:before="156" w:after="156" w:line="420" w:lineRule="auto"/>
        <w:ind w:left="720" w:right="26"/>
        <w:jc w:val="right"/>
        <w:rPr>
          <w:sz w:val="18"/>
        </w:rPr>
      </w:pPr>
      <w:r>
        <w:rPr>
          <w:rFonts w:hint="eastAsia"/>
          <w:sz w:val="18"/>
        </w:rPr>
        <w:t xml:space="preserve">上海市天目西路547号A座1503室 </w:t>
      </w:r>
      <w:r w:rsidRPr="00142BB2">
        <w:rPr>
          <w:rFonts w:hint="eastAsia"/>
          <w:sz w:val="18"/>
        </w:rPr>
        <w:t>邮编：</w:t>
      </w:r>
      <w:r>
        <w:rPr>
          <w:sz w:val="18"/>
        </w:rPr>
        <w:t xml:space="preserve"> 2000</w:t>
      </w:r>
      <w:r>
        <w:rPr>
          <w:rFonts w:hint="eastAsia"/>
          <w:sz w:val="18"/>
        </w:rPr>
        <w:t>7</w:t>
      </w:r>
      <w:r w:rsidRPr="00142BB2">
        <w:rPr>
          <w:sz w:val="18"/>
        </w:rPr>
        <w:t>0</w:t>
      </w:r>
    </w:p>
    <w:p w:rsidR="00592791" w:rsidRDefault="00592791" w:rsidP="00592791">
      <w:pPr>
        <w:spacing w:before="156" w:after="156" w:line="420" w:lineRule="auto"/>
        <w:ind w:left="720" w:right="26"/>
        <w:jc w:val="right"/>
        <w:rPr>
          <w:sz w:val="18"/>
        </w:rPr>
      </w:pPr>
      <w:r>
        <w:rPr>
          <w:rFonts w:hint="eastAsia"/>
          <w:sz w:val="18"/>
        </w:rPr>
        <w:t>电话：（021）51036333-105，106</w:t>
      </w:r>
    </w:p>
    <w:p w:rsidR="00592791" w:rsidRPr="00592791" w:rsidRDefault="00592791" w:rsidP="00592791">
      <w:pPr>
        <w:spacing w:before="156" w:after="156"/>
        <w:ind w:left="720"/>
        <w:jc w:val="right"/>
        <w:rPr>
          <w:sz w:val="21"/>
          <w:szCs w:val="21"/>
        </w:rPr>
      </w:pPr>
      <w:r>
        <w:rPr>
          <w:rFonts w:hint="eastAsia"/>
          <w:sz w:val="18"/>
        </w:rPr>
        <w:t>传真：（021）51036333-107</w:t>
      </w:r>
    </w:p>
    <w:p w:rsidR="00592791" w:rsidRDefault="00592791">
      <w:pPr>
        <w:widowControl/>
        <w:spacing w:beforeLines="0" w:afterLines="0" w:line="240" w:lineRule="auto"/>
        <w:ind w:leftChars="0" w:left="0"/>
        <w:jc w:val="left"/>
      </w:pPr>
      <w:r>
        <w:br w:type="page"/>
      </w:r>
    </w:p>
    <w:p w:rsidR="00FA6E61" w:rsidRDefault="00FA6E61" w:rsidP="00AD62AA">
      <w:pPr>
        <w:spacing w:before="156" w:after="156"/>
        <w:ind w:left="720"/>
        <w:jc w:val="center"/>
      </w:pPr>
    </w:p>
    <w:p w:rsidR="00FA6E61" w:rsidRPr="00FA6E61" w:rsidRDefault="00FA6E61" w:rsidP="00AD62AA">
      <w:pPr>
        <w:spacing w:before="156" w:after="156"/>
        <w:ind w:left="720"/>
        <w:jc w:val="center"/>
        <w:rPr>
          <w:b/>
          <w:sz w:val="32"/>
          <w:szCs w:val="32"/>
        </w:rPr>
      </w:pPr>
      <w:r w:rsidRPr="00FA6E61">
        <w:rPr>
          <w:rFonts w:hint="eastAsia"/>
          <w:b/>
          <w:sz w:val="32"/>
          <w:szCs w:val="32"/>
        </w:rPr>
        <w:t>目   录</w:t>
      </w:r>
    </w:p>
    <w:p w:rsidR="00FA6E61" w:rsidRPr="00FA6E61" w:rsidRDefault="00FA6E61" w:rsidP="00AD62AA">
      <w:pPr>
        <w:spacing w:before="156" w:after="156"/>
        <w:ind w:left="72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FA6E61" w:rsidRDefault="00FA6E61">
      <w:pPr>
        <w:widowControl/>
        <w:spacing w:beforeLines="0" w:afterLines="0" w:line="240" w:lineRule="auto"/>
        <w:ind w:leftChars="0" w:left="0"/>
        <w:jc w:val="left"/>
      </w:pPr>
      <w:r>
        <w:br w:type="page"/>
      </w:r>
    </w:p>
    <w:p w:rsidR="00AD62AA" w:rsidRPr="00AD62AA" w:rsidRDefault="00AD62AA" w:rsidP="00AD62AA">
      <w:pPr>
        <w:spacing w:before="156" w:after="156"/>
        <w:ind w:left="720"/>
        <w:jc w:val="center"/>
      </w:pPr>
    </w:p>
    <w:p w:rsidR="00FD03D9" w:rsidRDefault="00702A4A" w:rsidP="001F2E36">
      <w:pPr>
        <w:pStyle w:val="1"/>
        <w:spacing w:before="156" w:after="156"/>
        <w:ind w:leftChars="2" w:left="283"/>
        <w:jc w:val="center"/>
      </w:pPr>
      <w:r>
        <w:rPr>
          <w:rFonts w:hint="eastAsia"/>
        </w:rPr>
        <w:t>安装</w:t>
      </w:r>
      <w:r w:rsidR="00FD03D9">
        <w:rPr>
          <w:rFonts w:hint="eastAsia"/>
        </w:rPr>
        <w:t>X</w:t>
      </w:r>
      <w:r w:rsidR="00FD03D9" w:rsidRPr="00BF7A39">
        <w:t>-Plus</w:t>
      </w:r>
      <w:r w:rsidR="00FD03D9">
        <w:rPr>
          <w:rFonts w:hint="eastAsia"/>
        </w:rPr>
        <w:t>客户端软件</w:t>
      </w:r>
      <w:bookmarkEnd w:id="0"/>
      <w:bookmarkEnd w:id="1"/>
    </w:p>
    <w:p w:rsidR="001F2E36" w:rsidRPr="001F2E36" w:rsidRDefault="001F2E36" w:rsidP="001F2E36">
      <w:pPr>
        <w:spacing w:before="156" w:after="156"/>
        <w:ind w:left="720"/>
      </w:pPr>
    </w:p>
    <w:p w:rsidR="00FD03D9" w:rsidRPr="006464B1" w:rsidRDefault="00FD03D9" w:rsidP="00493159">
      <w:pPr>
        <w:pStyle w:val="2"/>
        <w:spacing w:before="156" w:after="156"/>
        <w:ind w:leftChars="2" w:left="581"/>
      </w:pPr>
      <w:r w:rsidRPr="006464B1">
        <w:rPr>
          <w:rFonts w:hint="eastAsia"/>
        </w:rPr>
        <w:t>双击</w:t>
      </w:r>
      <w:r w:rsidR="006464B1" w:rsidRPr="006464B1">
        <w:rPr>
          <w:rFonts w:hint="eastAsia"/>
        </w:rPr>
        <w:t>运行X</w:t>
      </w:r>
      <w:r w:rsidR="007A7BD3">
        <w:rPr>
          <w:rFonts w:hint="eastAsia"/>
        </w:rPr>
        <w:t>-</w:t>
      </w:r>
      <w:r w:rsidR="006464B1" w:rsidRPr="006464B1">
        <w:rPr>
          <w:rFonts w:hint="eastAsia"/>
        </w:rPr>
        <w:t>PlusClientSetup.exe图标</w:t>
      </w:r>
    </w:p>
    <w:p w:rsidR="00085F95" w:rsidRDefault="006464B1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1228725" cy="11906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4B1" w:rsidRDefault="00E0552E" w:rsidP="00493159">
      <w:pPr>
        <w:pStyle w:val="2"/>
        <w:spacing w:before="156" w:after="156"/>
        <w:ind w:leftChars="2" w:left="581"/>
      </w:pPr>
      <w:r>
        <w:rPr>
          <w:rFonts w:hint="eastAsia"/>
        </w:rPr>
        <w:t>点击下一步，如图：</w:t>
      </w:r>
    </w:p>
    <w:p w:rsidR="001F2E36" w:rsidRDefault="006464B1" w:rsidP="001F2E36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4752975" cy="3619500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4B1" w:rsidRDefault="00E0552E" w:rsidP="00493159">
      <w:pPr>
        <w:pStyle w:val="2"/>
        <w:spacing w:before="156" w:after="156"/>
        <w:ind w:leftChars="2" w:left="581"/>
      </w:pPr>
      <w:r>
        <w:rPr>
          <w:rFonts w:hint="eastAsia"/>
        </w:rPr>
        <w:lastRenderedPageBreak/>
        <w:t>选择客户端安装目录，然后点击下一步。如图：</w:t>
      </w:r>
    </w:p>
    <w:p w:rsidR="006464B1" w:rsidRDefault="006464B1" w:rsidP="00493159">
      <w:pPr>
        <w:spacing w:before="156" w:after="156"/>
        <w:ind w:leftChars="2" w:left="5"/>
        <w:jc w:val="center"/>
      </w:pPr>
      <w:r>
        <w:rPr>
          <w:rFonts w:hint="eastAsia"/>
          <w:noProof/>
        </w:rPr>
        <w:drawing>
          <wp:inline distT="0" distB="0" distL="0" distR="0">
            <wp:extent cx="4714875" cy="357187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4B1" w:rsidRDefault="00E0552E" w:rsidP="00493159">
      <w:pPr>
        <w:pStyle w:val="2"/>
        <w:spacing w:before="156" w:after="156"/>
        <w:ind w:leftChars="2" w:left="581"/>
      </w:pPr>
      <w:r>
        <w:rPr>
          <w:rFonts w:hint="eastAsia"/>
        </w:rPr>
        <w:t>点击下一步继续。如图：</w:t>
      </w:r>
    </w:p>
    <w:p w:rsidR="006464B1" w:rsidRDefault="006464B1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4714875" cy="360045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4B1" w:rsidRDefault="00E0552E" w:rsidP="00493159">
      <w:pPr>
        <w:pStyle w:val="2"/>
        <w:spacing w:before="156" w:after="156"/>
        <w:ind w:leftChars="2" w:left="581"/>
      </w:pPr>
      <w:r>
        <w:rPr>
          <w:rFonts w:hint="eastAsia"/>
        </w:rPr>
        <w:lastRenderedPageBreak/>
        <w:t>点击安装，如图：</w:t>
      </w:r>
    </w:p>
    <w:p w:rsidR="006464B1" w:rsidRDefault="006464B1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4743450" cy="360997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4B1" w:rsidRDefault="00E0552E" w:rsidP="00493159">
      <w:pPr>
        <w:pStyle w:val="2"/>
        <w:spacing w:before="156" w:after="156"/>
        <w:ind w:leftChars="2" w:left="581"/>
      </w:pPr>
      <w:r>
        <w:rPr>
          <w:rFonts w:hint="eastAsia"/>
        </w:rPr>
        <w:t>点击完成，完成XPlus客户端安装。如图：</w:t>
      </w:r>
    </w:p>
    <w:p w:rsidR="00E0552E" w:rsidRDefault="006464B1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4714875" cy="3581400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A4A" w:rsidRDefault="000E7B8A" w:rsidP="00493159">
      <w:pPr>
        <w:pStyle w:val="1"/>
        <w:spacing w:before="156" w:after="156"/>
        <w:ind w:leftChars="2" w:left="283"/>
        <w:jc w:val="center"/>
      </w:pPr>
      <w:r>
        <w:rPr>
          <w:rFonts w:hint="eastAsia"/>
        </w:rPr>
        <w:lastRenderedPageBreak/>
        <w:t>X</w:t>
      </w:r>
      <w:r w:rsidR="00702A4A" w:rsidRPr="00BF7A39">
        <w:t>-Plus</w:t>
      </w:r>
      <w:r w:rsidR="00702A4A">
        <w:rPr>
          <w:rFonts w:hint="eastAsia"/>
        </w:rPr>
        <w:t>客户端软件</w:t>
      </w:r>
      <w:r w:rsidR="00702A4A" w:rsidRPr="00BF7A39">
        <w:rPr>
          <w:rFonts w:hint="eastAsia"/>
        </w:rPr>
        <w:t>基本操作</w:t>
      </w:r>
    </w:p>
    <w:p w:rsidR="00493159" w:rsidRPr="00493159" w:rsidRDefault="00493159" w:rsidP="00493159">
      <w:pPr>
        <w:spacing w:before="156" w:after="156"/>
        <w:ind w:left="720"/>
      </w:pPr>
    </w:p>
    <w:p w:rsidR="00702A4A" w:rsidRPr="00BF7A39" w:rsidRDefault="00702A4A" w:rsidP="00493159">
      <w:pPr>
        <w:pStyle w:val="2"/>
        <w:spacing w:before="156" w:after="156"/>
        <w:ind w:leftChars="2" w:left="581"/>
      </w:pPr>
      <w:bookmarkStart w:id="2" w:name="_Toc61854407"/>
      <w:bookmarkStart w:id="3" w:name="_Toc118692461"/>
      <w:r w:rsidRPr="00BF7A39">
        <w:rPr>
          <w:rFonts w:hint="eastAsia"/>
        </w:rPr>
        <w:t>启动与退出</w:t>
      </w:r>
      <w:bookmarkEnd w:id="2"/>
      <w:bookmarkEnd w:id="3"/>
    </w:p>
    <w:p w:rsidR="00702A4A" w:rsidRDefault="00702A4A" w:rsidP="00493159">
      <w:pPr>
        <w:spacing w:before="156" w:after="156"/>
        <w:ind w:leftChars="2" w:left="5"/>
      </w:pPr>
      <w:r>
        <w:rPr>
          <w:rFonts w:hint="eastAsia"/>
        </w:rPr>
        <w:t>X</w:t>
      </w:r>
      <w:r w:rsidRPr="00BF7A39">
        <w:rPr>
          <w:rFonts w:hint="eastAsia"/>
        </w:rPr>
        <w:t>-P</w:t>
      </w:r>
      <w:r w:rsidRPr="00BF7A39">
        <w:t>lus</w:t>
      </w:r>
      <w:r w:rsidRPr="00BF7A39">
        <w:rPr>
          <w:rFonts w:hint="eastAsia"/>
        </w:rPr>
        <w:t>客户端软件安装成功后，会在</w:t>
      </w:r>
      <w:r w:rsidRPr="00BF7A39">
        <w:t>Windows</w:t>
      </w:r>
      <w:r>
        <w:rPr>
          <w:rFonts w:hint="eastAsia"/>
        </w:rPr>
        <w:t>操作</w:t>
      </w:r>
      <w:r w:rsidRPr="00BF7A39">
        <w:rPr>
          <w:rFonts w:hint="eastAsia"/>
        </w:rPr>
        <w:t>系统的桌面生成快捷图标，同时也会在</w:t>
      </w:r>
      <w:r w:rsidRPr="00BF7A39">
        <w:t>&lt;</w:t>
      </w:r>
      <w:r w:rsidRPr="00BF7A39">
        <w:rPr>
          <w:rFonts w:hint="eastAsia"/>
        </w:rPr>
        <w:t>开始</w:t>
      </w:r>
      <w:r w:rsidRPr="00BF7A39">
        <w:t>&gt;</w:t>
      </w:r>
      <w:r w:rsidRPr="00BF7A39">
        <w:rPr>
          <w:rFonts w:hint="eastAsia"/>
        </w:rPr>
        <w:t>菜单中加载快捷方式。因此您可以通过这些快捷方式启动</w:t>
      </w:r>
      <w:r>
        <w:rPr>
          <w:rFonts w:hint="eastAsia"/>
        </w:rPr>
        <w:t>X</w:t>
      </w:r>
      <w:r w:rsidRPr="00BF7A39">
        <w:t>-Plus</w:t>
      </w:r>
      <w:r w:rsidRPr="00BF7A39">
        <w:rPr>
          <w:rFonts w:hint="eastAsia"/>
        </w:rPr>
        <w:t>。具体为：</w:t>
      </w:r>
    </w:p>
    <w:p w:rsidR="00493159" w:rsidRPr="00BF7A39" w:rsidRDefault="00493159" w:rsidP="00493159">
      <w:pPr>
        <w:spacing w:before="156" w:after="156"/>
        <w:ind w:leftChars="2" w:left="5"/>
      </w:pPr>
    </w:p>
    <w:p w:rsidR="00702A4A" w:rsidRPr="00BF7A39" w:rsidRDefault="00702A4A" w:rsidP="00493159">
      <w:pPr>
        <w:pStyle w:val="4"/>
        <w:ind w:leftChars="2" w:left="725"/>
      </w:pPr>
      <w:bookmarkStart w:id="4" w:name="_Toc118692462"/>
      <w:r w:rsidRPr="00BF7A39">
        <w:rPr>
          <w:rFonts w:hint="eastAsia"/>
        </w:rPr>
        <w:t>桌面快捷方式</w:t>
      </w:r>
      <w:bookmarkEnd w:id="4"/>
    </w:p>
    <w:p w:rsidR="00702A4A" w:rsidRDefault="00702A4A" w:rsidP="00493159">
      <w:pPr>
        <w:spacing w:before="156" w:after="156"/>
        <w:ind w:leftChars="2" w:left="5"/>
        <w:rPr>
          <w:bCs/>
        </w:rPr>
      </w:pPr>
      <w:r w:rsidRPr="00BF7A39">
        <w:rPr>
          <w:rFonts w:hint="eastAsia"/>
          <w:bCs/>
        </w:rPr>
        <w:t>鼠标双击桌面上的“</w:t>
      </w:r>
      <w:r>
        <w:rPr>
          <w:rFonts w:hint="eastAsia"/>
          <w:bCs/>
        </w:rPr>
        <w:t>X</w:t>
      </w:r>
      <w:r w:rsidR="007A7BD3">
        <w:rPr>
          <w:rFonts w:hint="eastAsia"/>
          <w:bCs/>
        </w:rPr>
        <w:t>-</w:t>
      </w:r>
      <w:r w:rsidRPr="00BF7A39">
        <w:rPr>
          <w:rFonts w:hint="eastAsia"/>
          <w:bCs/>
        </w:rPr>
        <w:t>Plus Client”快捷图标，启动</w:t>
      </w:r>
      <w:r>
        <w:rPr>
          <w:rFonts w:hint="eastAsia"/>
          <w:bCs/>
        </w:rPr>
        <w:t>X</w:t>
      </w:r>
      <w:r w:rsidRPr="00BF7A39">
        <w:rPr>
          <w:bCs/>
        </w:rPr>
        <w:t>-Plus</w:t>
      </w:r>
      <w:r w:rsidRPr="00BF7A39">
        <w:rPr>
          <w:rFonts w:hint="eastAsia"/>
          <w:bCs/>
        </w:rPr>
        <w:t>客户端软件，如图：</w:t>
      </w:r>
    </w:p>
    <w:p w:rsidR="00493159" w:rsidRPr="00BF7A39" w:rsidRDefault="00493159" w:rsidP="00493159">
      <w:pPr>
        <w:spacing w:before="156" w:after="156"/>
        <w:ind w:leftChars="2" w:left="5"/>
        <w:rPr>
          <w:bCs/>
        </w:rPr>
      </w:pPr>
    </w:p>
    <w:p w:rsidR="00702A4A" w:rsidRDefault="00702A4A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1228725" cy="1209675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59" w:rsidRDefault="00493159" w:rsidP="00493159">
      <w:pPr>
        <w:spacing w:before="156" w:after="156"/>
        <w:ind w:leftChars="2" w:left="5"/>
        <w:jc w:val="center"/>
      </w:pPr>
    </w:p>
    <w:p w:rsidR="00646144" w:rsidRPr="00BF7A39" w:rsidRDefault="00646144" w:rsidP="00493159">
      <w:pPr>
        <w:pStyle w:val="4"/>
        <w:ind w:leftChars="2" w:left="725"/>
      </w:pPr>
      <w:bookmarkStart w:id="5" w:name="_Toc118692463"/>
      <w:r w:rsidRPr="00BF7A39">
        <w:rPr>
          <w:rFonts w:hint="eastAsia"/>
        </w:rPr>
        <w:t>开始菜单快捷方式</w:t>
      </w:r>
      <w:bookmarkEnd w:id="5"/>
    </w:p>
    <w:p w:rsidR="00646144" w:rsidRDefault="00646144" w:rsidP="00493159">
      <w:pPr>
        <w:spacing w:before="156" w:after="156"/>
        <w:ind w:leftChars="2" w:left="5"/>
        <w:rPr>
          <w:kern w:val="0"/>
        </w:rPr>
      </w:pPr>
      <w:r w:rsidRPr="00BF7A39">
        <w:rPr>
          <w:rFonts w:hint="eastAsia"/>
          <w:kern w:val="0"/>
        </w:rPr>
        <w:t>打开“开始”→“程序”</w:t>
      </w:r>
      <w:r w:rsidRPr="00BF7A39">
        <w:rPr>
          <w:kern w:val="0"/>
        </w:rPr>
        <w:t xml:space="preserve"> </w:t>
      </w:r>
      <w:r w:rsidRPr="00BF7A39">
        <w:rPr>
          <w:rFonts w:hint="eastAsia"/>
          <w:kern w:val="0"/>
        </w:rPr>
        <w:t>→“</w:t>
      </w:r>
      <w:r>
        <w:rPr>
          <w:rFonts w:hint="eastAsia"/>
          <w:b/>
          <w:bCs/>
          <w:kern w:val="0"/>
        </w:rPr>
        <w:t>X</w:t>
      </w:r>
      <w:r w:rsidR="007A7BD3">
        <w:rPr>
          <w:rFonts w:hint="eastAsia"/>
          <w:b/>
          <w:bCs/>
          <w:kern w:val="0"/>
        </w:rPr>
        <w:t>-</w:t>
      </w:r>
      <w:r w:rsidRPr="00BF7A39">
        <w:rPr>
          <w:b/>
          <w:bCs/>
          <w:kern w:val="0"/>
        </w:rPr>
        <w:t>Plus Client</w:t>
      </w:r>
      <w:r w:rsidRPr="00BF7A39">
        <w:rPr>
          <w:rFonts w:hint="eastAsia"/>
          <w:kern w:val="0"/>
        </w:rPr>
        <w:t>”，点击</w:t>
      </w:r>
      <w:r>
        <w:rPr>
          <w:rFonts w:hint="eastAsia"/>
          <w:kern w:val="0"/>
        </w:rPr>
        <w:t>X</w:t>
      </w:r>
      <w:r w:rsidRPr="00BF7A39">
        <w:rPr>
          <w:kern w:val="0"/>
        </w:rPr>
        <w:t>-Plus Client</w:t>
      </w:r>
      <w:r w:rsidRPr="00BF7A39">
        <w:rPr>
          <w:rFonts w:hint="eastAsia"/>
          <w:kern w:val="0"/>
        </w:rPr>
        <w:t>快捷方式启动</w:t>
      </w:r>
      <w:r>
        <w:rPr>
          <w:rFonts w:hint="eastAsia"/>
          <w:kern w:val="0"/>
        </w:rPr>
        <w:t>X</w:t>
      </w:r>
      <w:r w:rsidRPr="00BF7A39">
        <w:rPr>
          <w:kern w:val="0"/>
        </w:rPr>
        <w:t>-Plus</w:t>
      </w:r>
      <w:r w:rsidRPr="00BF7A39">
        <w:rPr>
          <w:rFonts w:hint="eastAsia"/>
          <w:kern w:val="0"/>
        </w:rPr>
        <w:t>客户端软件。</w:t>
      </w:r>
    </w:p>
    <w:p w:rsidR="00493159" w:rsidRPr="00BF7A39" w:rsidRDefault="00493159" w:rsidP="00493159">
      <w:pPr>
        <w:spacing w:before="156" w:after="156"/>
        <w:ind w:leftChars="2" w:left="5"/>
        <w:rPr>
          <w:kern w:val="0"/>
        </w:rPr>
      </w:pPr>
    </w:p>
    <w:p w:rsidR="00DA7FA1" w:rsidRPr="00BF7A39" w:rsidRDefault="00DA7FA1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6" w:name="_Toc118692464"/>
      <w:r w:rsidRPr="00BF7A39">
        <w:rPr>
          <w:rFonts w:ascii="Times New Roman" w:hAnsi="Times New Roman" w:hint="eastAsia"/>
        </w:rPr>
        <w:t>设置配置</w:t>
      </w:r>
      <w:bookmarkEnd w:id="6"/>
    </w:p>
    <w:p w:rsidR="00DA7FA1" w:rsidRPr="00BF7A39" w:rsidRDefault="00DA7FA1" w:rsidP="00493159">
      <w:pPr>
        <w:spacing w:before="156" w:after="156"/>
        <w:ind w:leftChars="2" w:left="5"/>
      </w:pPr>
      <w:r w:rsidRPr="00BF7A39">
        <w:rPr>
          <w:rFonts w:hint="eastAsia"/>
        </w:rPr>
        <w:t>在连接</w:t>
      </w:r>
      <w:r>
        <w:rPr>
          <w:rFonts w:hint="eastAsia"/>
        </w:rPr>
        <w:t>服务器</w:t>
      </w:r>
      <w:r w:rsidRPr="00BF7A39">
        <w:rPr>
          <w:rFonts w:hint="eastAsia"/>
        </w:rPr>
        <w:t>前，需在</w:t>
      </w:r>
      <w:r>
        <w:rPr>
          <w:rFonts w:hint="eastAsia"/>
        </w:rPr>
        <w:t>X</w:t>
      </w:r>
      <w:r w:rsidRPr="00BF7A39">
        <w:t>-Plus</w:t>
      </w:r>
      <w:r w:rsidRPr="00BF7A39">
        <w:rPr>
          <w:rFonts w:hint="eastAsia"/>
        </w:rPr>
        <w:t>客户端软件中对连接信息进行设置，否则无法正常使用。</w:t>
      </w:r>
    </w:p>
    <w:p w:rsidR="00DA7FA1" w:rsidRPr="00BF7A39" w:rsidRDefault="00DA7FA1" w:rsidP="00493159">
      <w:pPr>
        <w:spacing w:before="156" w:after="156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设置</w:t>
      </w:r>
      <w:r w:rsidRPr="00BF7A39">
        <w:t xml:space="preserve">&gt; </w:t>
      </w:r>
      <w:r w:rsidRPr="00BF7A39">
        <w:rPr>
          <w:rFonts w:hint="eastAsia"/>
        </w:rPr>
        <w:t>—</w:t>
      </w:r>
      <w:r w:rsidRPr="00BF7A39">
        <w:t>&gt; &lt;</w:t>
      </w:r>
      <w:r w:rsidRPr="00BF7A39">
        <w:rPr>
          <w:rFonts w:hint="eastAsia"/>
        </w:rPr>
        <w:t>配置</w:t>
      </w:r>
      <w:r w:rsidRPr="00BF7A39">
        <w:t>&gt;</w:t>
      </w:r>
      <w:r w:rsidRPr="00BF7A39">
        <w:rPr>
          <w:rFonts w:hint="eastAsia"/>
        </w:rPr>
        <w:t>菜单项，进入</w:t>
      </w:r>
      <w:r w:rsidRPr="00BF7A39">
        <w:t>&lt;</w:t>
      </w:r>
      <w:r w:rsidRPr="00BF7A39">
        <w:rPr>
          <w:rFonts w:hint="eastAsia"/>
        </w:rPr>
        <w:t>配置设定</w:t>
      </w:r>
      <w:r w:rsidRPr="00BF7A39">
        <w:t>&gt;</w:t>
      </w:r>
      <w:r w:rsidRPr="00BF7A39">
        <w:rPr>
          <w:rFonts w:hint="eastAsia"/>
        </w:rPr>
        <w:t>对话框，如图：</w:t>
      </w:r>
    </w:p>
    <w:p w:rsidR="00646144" w:rsidRDefault="00DA7FA1" w:rsidP="00493159">
      <w:pPr>
        <w:spacing w:before="156" w:after="156"/>
        <w:ind w:leftChars="2" w:left="5"/>
        <w:jc w:val="center"/>
      </w:pPr>
      <w:r>
        <w:rPr>
          <w:noProof/>
        </w:rPr>
        <w:lastRenderedPageBreak/>
        <w:drawing>
          <wp:inline distT="0" distB="0" distL="0" distR="0">
            <wp:extent cx="3238500" cy="200977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A1" w:rsidRPr="00BF7A39" w:rsidRDefault="00DA7FA1" w:rsidP="00493159">
      <w:pPr>
        <w:spacing w:before="156" w:after="156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添加</w:t>
      </w:r>
      <w:r w:rsidRPr="00BF7A39">
        <w:t>&gt;</w:t>
      </w:r>
      <w:r w:rsidRPr="00BF7A39">
        <w:rPr>
          <w:rFonts w:hint="eastAsia"/>
        </w:rPr>
        <w:t>按钮，进入&lt;配置属性&gt;对话框：</w:t>
      </w:r>
    </w:p>
    <w:p w:rsidR="00DA7FA1" w:rsidRDefault="00DA7FA1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1285875" cy="1704975"/>
            <wp:effectExtent l="1905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FA1" w:rsidRDefault="00DA7FA1" w:rsidP="00493159">
      <w:pPr>
        <w:spacing w:before="156" w:after="156"/>
        <w:ind w:leftChars="2" w:left="5"/>
      </w:pPr>
      <w:r w:rsidRPr="00BF7A39">
        <w:rPr>
          <w:rFonts w:hint="eastAsia"/>
        </w:rPr>
        <w:t>服务器地址</w:t>
      </w:r>
      <w:r>
        <w:rPr>
          <w:rFonts w:hint="eastAsia"/>
        </w:rPr>
        <w:t>：所连接的服务器的网络地址，如202.96.202.100，或是网络域名，如</w:t>
      </w:r>
      <w:r w:rsidRPr="00D470C4">
        <w:rPr>
          <w:rFonts w:hint="eastAsia"/>
        </w:rPr>
        <w:t>www.</w:t>
      </w:r>
      <w:r>
        <w:rPr>
          <w:rFonts w:hint="eastAsia"/>
        </w:rPr>
        <w:t>yansky</w:t>
      </w:r>
      <w:r w:rsidRPr="00D470C4">
        <w:rPr>
          <w:rFonts w:hint="eastAsia"/>
        </w:rPr>
        <w:t>.com</w:t>
      </w:r>
    </w:p>
    <w:p w:rsidR="00DA7FA1" w:rsidRDefault="00DA7FA1" w:rsidP="00493159">
      <w:pPr>
        <w:spacing w:before="156" w:after="156"/>
        <w:ind w:leftChars="2" w:left="5"/>
      </w:pPr>
      <w:r w:rsidRPr="00BF7A39">
        <w:rPr>
          <w:rFonts w:hint="eastAsia"/>
        </w:rPr>
        <w:t>服务名</w:t>
      </w:r>
      <w:r>
        <w:rPr>
          <w:rFonts w:hint="eastAsia"/>
        </w:rPr>
        <w:t>：服务器上定义的服务的名称（仅对用于订票配置）</w:t>
      </w:r>
    </w:p>
    <w:p w:rsidR="00DA7FA1" w:rsidRDefault="00DA7FA1" w:rsidP="00493159">
      <w:pPr>
        <w:spacing w:before="156" w:after="156"/>
        <w:ind w:leftChars="2" w:left="5"/>
      </w:pPr>
      <w:r>
        <w:rPr>
          <w:rFonts w:hint="eastAsia"/>
        </w:rPr>
        <w:t>服务描述：对于所使用的服务的描述</w:t>
      </w:r>
    </w:p>
    <w:p w:rsidR="00DA7FA1" w:rsidRDefault="00DA7FA1" w:rsidP="00493159">
      <w:pPr>
        <w:spacing w:before="156" w:after="156"/>
        <w:ind w:leftChars="2" w:left="5"/>
      </w:pPr>
      <w:r w:rsidRPr="00BF7A39">
        <w:rPr>
          <w:rFonts w:hint="eastAsia"/>
        </w:rPr>
        <w:t>默认连接</w:t>
      </w:r>
      <w:r>
        <w:rPr>
          <w:rFonts w:hint="eastAsia"/>
        </w:rPr>
        <w:t>：是否</w:t>
      </w:r>
      <w:r w:rsidRPr="00BF7A39">
        <w:rPr>
          <w:rFonts w:hint="eastAsia"/>
        </w:rPr>
        <w:t>将其设为默认连接服务。</w:t>
      </w:r>
      <w:r>
        <w:rPr>
          <w:rFonts w:hint="eastAsia"/>
        </w:rPr>
        <w:t>设定为默认连接服务后，可以通过工具条按钮直接进行连接</w:t>
      </w:r>
    </w:p>
    <w:p w:rsidR="00DA7FA1" w:rsidRDefault="00DA7FA1" w:rsidP="00493159">
      <w:pPr>
        <w:spacing w:before="156" w:after="156"/>
        <w:ind w:leftChars="2" w:left="5"/>
      </w:pPr>
      <w:r>
        <w:rPr>
          <w:rFonts w:hint="eastAsia"/>
        </w:rPr>
        <w:t>X</w:t>
      </w:r>
      <w:r w:rsidRPr="00BF7A39">
        <w:t>-Plus</w:t>
      </w:r>
      <w:r w:rsidRPr="00BF7A39">
        <w:rPr>
          <w:rFonts w:hint="eastAsia"/>
        </w:rPr>
        <w:t>提供客户端IP地址和用户名/密码两种认证方式。如采用地址认证方式，选择地址认证即可；如采用用户名/密码方式，则需在</w:t>
      </w:r>
      <w:r w:rsidRPr="00BF7A39">
        <w:t>&lt;</w:t>
      </w:r>
      <w:r w:rsidRPr="00BF7A39">
        <w:rPr>
          <w:rFonts w:hint="eastAsia"/>
        </w:rPr>
        <w:t>用户名</w:t>
      </w:r>
      <w:r w:rsidRPr="00BF7A39">
        <w:t>&gt;</w:t>
      </w:r>
      <w:r w:rsidRPr="00BF7A39">
        <w:rPr>
          <w:rFonts w:hint="eastAsia"/>
        </w:rPr>
        <w:t>和</w:t>
      </w:r>
      <w:r w:rsidRPr="00BF7A39">
        <w:t>&lt;</w:t>
      </w:r>
      <w:r w:rsidRPr="00BF7A39">
        <w:rPr>
          <w:rFonts w:hint="eastAsia"/>
        </w:rPr>
        <w:t>密码</w:t>
      </w:r>
      <w:r w:rsidRPr="00BF7A39">
        <w:t>&gt;</w:t>
      </w:r>
      <w:r>
        <w:rPr>
          <w:rFonts w:hint="eastAsia"/>
        </w:rPr>
        <w:t>编辑框中输入相应信息。</w:t>
      </w:r>
    </w:p>
    <w:p w:rsidR="00DA7FA1" w:rsidRPr="00F41F05" w:rsidRDefault="00DA7FA1" w:rsidP="00493159">
      <w:pPr>
        <w:spacing w:before="156" w:after="156"/>
        <w:ind w:leftChars="2" w:left="5"/>
        <w:rPr>
          <w:b/>
          <w:color w:val="0000FF"/>
          <w:sz w:val="18"/>
          <w:szCs w:val="18"/>
        </w:rPr>
      </w:pPr>
      <w:r w:rsidRPr="00F41F05">
        <w:rPr>
          <w:rFonts w:hint="eastAsia"/>
          <w:b/>
          <w:color w:val="0000FF"/>
          <w:sz w:val="18"/>
          <w:szCs w:val="18"/>
        </w:rPr>
        <w:t>注：</w:t>
      </w:r>
      <w:r>
        <w:rPr>
          <w:rFonts w:hint="eastAsia"/>
          <w:b/>
          <w:color w:val="0000FF"/>
          <w:sz w:val="18"/>
          <w:szCs w:val="18"/>
        </w:rPr>
        <w:t>以上参数</w:t>
      </w:r>
      <w:r w:rsidRPr="00F41F05">
        <w:rPr>
          <w:rFonts w:hint="eastAsia"/>
          <w:b/>
          <w:color w:val="0000FF"/>
          <w:sz w:val="18"/>
          <w:szCs w:val="18"/>
        </w:rPr>
        <w:t>由</w:t>
      </w:r>
      <w:r>
        <w:rPr>
          <w:rFonts w:hint="eastAsia"/>
          <w:b/>
          <w:color w:val="0000FF"/>
          <w:sz w:val="18"/>
          <w:szCs w:val="18"/>
        </w:rPr>
        <w:t>服务器</w:t>
      </w:r>
      <w:r w:rsidRPr="00F41F05">
        <w:rPr>
          <w:rFonts w:hint="eastAsia"/>
          <w:b/>
          <w:color w:val="0000FF"/>
          <w:sz w:val="18"/>
          <w:szCs w:val="18"/>
        </w:rPr>
        <w:t>部分的设定为依据，请根据系统管理人员提供的信息进行正确设置。</w:t>
      </w:r>
    </w:p>
    <w:p w:rsidR="00DA7FA1" w:rsidRPr="00BF7A39" w:rsidRDefault="00DA7FA1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7" w:name="_Toc61854409"/>
      <w:bookmarkStart w:id="8" w:name="_Toc118692465"/>
      <w:r w:rsidRPr="00BF7A39">
        <w:rPr>
          <w:rFonts w:ascii="Times New Roman" w:hAnsi="Times New Roman" w:hint="eastAsia"/>
        </w:rPr>
        <w:t>连接服务器</w:t>
      </w:r>
      <w:bookmarkEnd w:id="7"/>
      <w:bookmarkEnd w:id="8"/>
    </w:p>
    <w:p w:rsidR="00DA7FA1" w:rsidRDefault="00DA7FA1" w:rsidP="00493159">
      <w:pPr>
        <w:spacing w:before="156" w:after="156"/>
        <w:ind w:leftChars="2" w:left="5"/>
      </w:pPr>
      <w:r w:rsidRPr="00BF7A39">
        <w:rPr>
          <w:rFonts w:hint="eastAsia"/>
        </w:rPr>
        <w:t>完成以配置设置后，点击〈确定〉按钮保存设置并返回配置设定对话框。此时对话框中</w:t>
      </w:r>
    </w:p>
    <w:p w:rsidR="00DA7FA1" w:rsidRPr="00BF7A39" w:rsidRDefault="00DA7FA1" w:rsidP="00493159">
      <w:pPr>
        <w:spacing w:before="156" w:after="156"/>
        <w:ind w:leftChars="2" w:left="5"/>
      </w:pPr>
      <w:r w:rsidRPr="00BF7A39">
        <w:rPr>
          <w:rFonts w:hint="eastAsia"/>
        </w:rPr>
        <w:lastRenderedPageBreak/>
        <w:t>将显示以保存的连接设置，如图：</w:t>
      </w:r>
    </w:p>
    <w:p w:rsidR="00DA7FA1" w:rsidRDefault="00F95920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3248025" cy="1762125"/>
            <wp:effectExtent l="1905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20" w:rsidRDefault="00F95920" w:rsidP="00493159">
      <w:pPr>
        <w:spacing w:before="156" w:after="156"/>
        <w:ind w:leftChars="2" w:left="5"/>
      </w:pPr>
      <w:r w:rsidRPr="00BF7A39">
        <w:rPr>
          <w:rFonts w:hint="eastAsia"/>
        </w:rPr>
        <w:t>点击&lt;关闭&gt;按钮关闭对话框。</w:t>
      </w:r>
    </w:p>
    <w:p w:rsidR="00F95920" w:rsidRDefault="00F95920" w:rsidP="00493159">
      <w:pPr>
        <w:spacing w:before="156" w:after="156"/>
        <w:ind w:leftChars="2" w:left="5"/>
      </w:pPr>
    </w:p>
    <w:p w:rsidR="00F95920" w:rsidRPr="00BF7A39" w:rsidRDefault="00F95920" w:rsidP="00493159">
      <w:pPr>
        <w:spacing w:before="156" w:after="156"/>
        <w:ind w:leftChars="2" w:left="5"/>
      </w:pPr>
      <w:r w:rsidRPr="00BF7A39">
        <w:rPr>
          <w:rFonts w:hint="eastAsia"/>
        </w:rPr>
        <w:t>在工具条中点击〈连接默认服务器〉按钮，即可登录服务器，如图：</w:t>
      </w:r>
    </w:p>
    <w:p w:rsidR="00F95920" w:rsidRDefault="00F95920" w:rsidP="00493159">
      <w:pPr>
        <w:spacing w:before="156" w:after="156"/>
        <w:ind w:leftChars="2" w:left="5"/>
        <w:jc w:val="center"/>
      </w:pPr>
      <w:r>
        <w:rPr>
          <w:rFonts w:hint="eastAsia"/>
          <w:noProof/>
        </w:rPr>
        <w:drawing>
          <wp:inline distT="0" distB="0" distL="0" distR="0">
            <wp:extent cx="1562100" cy="552450"/>
            <wp:effectExtent l="1905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20" w:rsidRDefault="00F95920" w:rsidP="00493159">
      <w:pPr>
        <w:spacing w:before="156" w:after="156"/>
        <w:ind w:leftChars="2" w:left="5"/>
      </w:pPr>
    </w:p>
    <w:p w:rsidR="00F95920" w:rsidRPr="00BF7A39" w:rsidRDefault="00F95920" w:rsidP="00493159">
      <w:pPr>
        <w:spacing w:before="156" w:after="156"/>
        <w:ind w:leftChars="2" w:left="5"/>
      </w:pPr>
      <w:r w:rsidRPr="00BF7A39">
        <w:rPr>
          <w:rFonts w:hint="eastAsia"/>
        </w:rPr>
        <w:t>服务器连接成功后，</w:t>
      </w:r>
      <w:r w:rsidR="000E7B8A">
        <w:rPr>
          <w:rFonts w:hint="eastAsia"/>
        </w:rPr>
        <w:t>X</w:t>
      </w:r>
      <w:r w:rsidRPr="00BF7A39">
        <w:t>-Plus</w:t>
      </w:r>
      <w:r w:rsidRPr="00BF7A39">
        <w:rPr>
          <w:rFonts w:hint="eastAsia"/>
        </w:rPr>
        <w:t>会为连接打开一个工作区。当工作区左上角显示</w:t>
      </w:r>
      <w:r w:rsidRPr="00BF7A39">
        <w:t>POS</w:t>
      </w:r>
      <w:r w:rsidRPr="00BF7A39">
        <w:rPr>
          <w:rFonts w:hint="eastAsia"/>
        </w:rPr>
        <w:t>符号及</w:t>
      </w:r>
      <w:r w:rsidRPr="00BF7A39">
        <w:t>”NO PNR”</w:t>
      </w:r>
      <w:r w:rsidRPr="00BF7A39">
        <w:rPr>
          <w:rFonts w:hint="eastAsia"/>
        </w:rPr>
        <w:t>字样后，表示可进入工作状态</w:t>
      </w:r>
      <w:r>
        <w:rPr>
          <w:rFonts w:hint="eastAsia"/>
        </w:rPr>
        <w:t>。如示图：</w:t>
      </w:r>
    </w:p>
    <w:p w:rsidR="00F95920" w:rsidRDefault="00F95920" w:rsidP="00493159">
      <w:pPr>
        <w:spacing w:before="156" w:after="156"/>
        <w:ind w:leftChars="2" w:left="5"/>
        <w:jc w:val="left"/>
      </w:pPr>
      <w:r>
        <w:rPr>
          <w:noProof/>
        </w:rPr>
        <w:drawing>
          <wp:inline distT="0" distB="0" distL="0" distR="0">
            <wp:extent cx="5274310" cy="1370043"/>
            <wp:effectExtent l="1905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20" w:rsidRDefault="00F95920" w:rsidP="00493159">
      <w:pPr>
        <w:spacing w:before="156" w:after="156"/>
        <w:ind w:leftChars="2" w:left="5"/>
        <w:jc w:val="left"/>
      </w:pPr>
    </w:p>
    <w:p w:rsidR="00F95920" w:rsidRPr="00BF7A39" w:rsidRDefault="00F95920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9" w:name="_Toc61854410"/>
      <w:bookmarkStart w:id="10" w:name="_Toc118692466"/>
      <w:r w:rsidRPr="00BF7A39">
        <w:rPr>
          <w:rFonts w:ascii="Times New Roman" w:hAnsi="Times New Roman" w:hint="eastAsia"/>
        </w:rPr>
        <w:t>指令操作</w:t>
      </w:r>
      <w:bookmarkEnd w:id="9"/>
      <w:bookmarkEnd w:id="10"/>
    </w:p>
    <w:p w:rsidR="00F95920" w:rsidRPr="00BF7A39" w:rsidRDefault="00F95920" w:rsidP="00493159">
      <w:pPr>
        <w:spacing w:before="156" w:after="156"/>
        <w:ind w:leftChars="2" w:left="5"/>
      </w:pPr>
      <w:r w:rsidRPr="00BF7A39">
        <w:rPr>
          <w:rFonts w:hint="eastAsia"/>
        </w:rPr>
        <w:t>连接成功后，可在工作区内输入指令，进行各种预订操作。指令的输入方式和返回结果的显示与终端或E-Term基本相同。输入指令后，按[</w:t>
      </w:r>
      <w:r w:rsidRPr="00BF7A39">
        <w:t>F12</w:t>
      </w:r>
      <w:r w:rsidRPr="00BF7A39">
        <w:rPr>
          <w:rFonts w:hint="eastAsia"/>
        </w:rPr>
        <w:t>] 键或小键盘的[</w:t>
      </w:r>
      <w:r w:rsidRPr="00BF7A39">
        <w:t>Enter</w:t>
      </w:r>
      <w:r w:rsidRPr="00BF7A39">
        <w:rPr>
          <w:rFonts w:hint="eastAsia"/>
        </w:rPr>
        <w:t>]键发送指令，如图</w:t>
      </w:r>
    </w:p>
    <w:p w:rsidR="00F95920" w:rsidRDefault="00F95920" w:rsidP="00493159">
      <w:pPr>
        <w:spacing w:before="156" w:after="156"/>
        <w:ind w:leftChars="2" w:left="5"/>
        <w:jc w:val="left"/>
      </w:pPr>
      <w:r>
        <w:rPr>
          <w:noProof/>
        </w:rPr>
        <w:lastRenderedPageBreak/>
        <w:drawing>
          <wp:inline distT="0" distB="0" distL="0" distR="0">
            <wp:extent cx="5200650" cy="2219325"/>
            <wp:effectExtent l="1905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78" w:rsidRDefault="00C06778" w:rsidP="00493159">
      <w:pPr>
        <w:spacing w:before="156" w:after="156"/>
        <w:ind w:leftChars="2" w:left="5"/>
        <w:jc w:val="left"/>
      </w:pPr>
    </w:p>
    <w:p w:rsidR="00C06778" w:rsidRDefault="00C06778" w:rsidP="00493159">
      <w:pPr>
        <w:spacing w:before="156" w:after="156"/>
        <w:ind w:leftChars="2" w:left="5"/>
        <w:jc w:val="left"/>
      </w:pPr>
    </w:p>
    <w:p w:rsidR="00C06778" w:rsidRDefault="00C06778" w:rsidP="00493159">
      <w:pPr>
        <w:spacing w:before="156" w:after="156"/>
        <w:ind w:leftChars="2" w:left="5"/>
        <w:jc w:val="left"/>
      </w:pPr>
    </w:p>
    <w:p w:rsidR="00C06778" w:rsidRDefault="00406AD8" w:rsidP="00493159">
      <w:pPr>
        <w:pStyle w:val="1"/>
        <w:pageBreakBefore/>
        <w:widowControl/>
        <w:spacing w:beforeLines="0" w:afterLines="0" w:line="480" w:lineRule="auto"/>
        <w:ind w:leftChars="2" w:left="149" w:hanging="144"/>
        <w:jc w:val="center"/>
        <w:rPr>
          <w:rFonts w:ascii="Times New Roman"/>
        </w:rPr>
      </w:pPr>
      <w:bookmarkStart w:id="11" w:name="_Toc61854411"/>
      <w:bookmarkStart w:id="12" w:name="_Toc118692467"/>
      <w:r>
        <w:rPr>
          <w:rFonts w:ascii="Times New Roman"/>
          <w:noProof/>
        </w:rPr>
        <w:lastRenderedPageBreak/>
        <w:pict>
          <v:line id="_x0000_s2055" style="position:absolute;left:0;text-align:left;z-index:251660288" from="54pt,7.8pt" to="108pt,7.8pt" o:allowincell="f" stroked="f">
            <w10:wrap type="topAndBottom"/>
          </v:line>
        </w:pict>
      </w:r>
      <w:r w:rsidR="00C06778" w:rsidRPr="00BF7A39">
        <w:rPr>
          <w:rFonts w:ascii="Times New Roman" w:hint="eastAsia"/>
        </w:rPr>
        <w:t>服务窗口与工作区</w:t>
      </w:r>
      <w:bookmarkEnd w:id="11"/>
      <w:bookmarkEnd w:id="12"/>
    </w:p>
    <w:p w:rsidR="00C06778" w:rsidRDefault="00C06778" w:rsidP="00493159">
      <w:pPr>
        <w:spacing w:before="156" w:after="156"/>
        <w:ind w:leftChars="2" w:left="5"/>
      </w:pPr>
    </w:p>
    <w:p w:rsidR="00C06778" w:rsidRPr="00C06778" w:rsidRDefault="00C06778" w:rsidP="00493159">
      <w:pPr>
        <w:spacing w:before="156" w:after="156"/>
        <w:ind w:leftChars="2" w:left="5"/>
      </w:pPr>
    </w:p>
    <w:p w:rsidR="00C06778" w:rsidRPr="00BF7A39" w:rsidRDefault="00406AD8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13" w:name="_Toc118692468"/>
      <w:r>
        <w:rPr>
          <w:rFonts w:ascii="Times New Roman" w:hAnsi="Times New Roman"/>
          <w:noProof/>
        </w:rPr>
        <w:pict>
          <v:line id="_x0000_s2056" style="position:absolute;left:0;text-align:left;z-index:251662336" from="54pt,195pt" to="189pt,195pt" o:allowincell="f" stroked="f">
            <w10:wrap type="topAndBottom"/>
          </v:line>
        </w:pict>
      </w:r>
      <w:r w:rsidR="00C06778" w:rsidRPr="00BF7A39">
        <w:rPr>
          <w:rFonts w:ascii="Times New Roman" w:hAnsi="Times New Roman" w:hint="eastAsia"/>
        </w:rPr>
        <w:t>服务窗口介绍</w:t>
      </w:r>
      <w:bookmarkEnd w:id="13"/>
    </w:p>
    <w:p w:rsidR="00C06778" w:rsidRPr="00BF7A39" w:rsidRDefault="00C06778" w:rsidP="00493159">
      <w:pPr>
        <w:spacing w:before="156" w:after="156"/>
        <w:ind w:leftChars="2" w:left="5"/>
      </w:pPr>
      <w:r>
        <w:rPr>
          <w:rFonts w:hint="eastAsia"/>
        </w:rPr>
        <w:t>X</w:t>
      </w:r>
      <w:r w:rsidRPr="00BF7A39">
        <w:t>-Plus</w:t>
      </w:r>
      <w:r w:rsidRPr="00BF7A39">
        <w:rPr>
          <w:rFonts w:hint="eastAsia"/>
        </w:rPr>
        <w:t>客户端支持多窗口模式，每个服务窗口可用于连接一个已经定义的服务。不同的服务窗口由服务窗口栏中的标题进行标示，可以方便地通过点击标题进入相应的服务窗口。</w:t>
      </w:r>
    </w:p>
    <w:p w:rsidR="00C06778" w:rsidRPr="00BF7A39" w:rsidRDefault="00C06778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  <w:noProof/>
        </w:rPr>
      </w:pPr>
      <w:bookmarkStart w:id="14" w:name="_Toc118692469"/>
      <w:r w:rsidRPr="00BF7A39">
        <w:rPr>
          <w:rFonts w:ascii="Times New Roman" w:hAnsi="Times New Roman" w:hint="eastAsia"/>
          <w:noProof/>
        </w:rPr>
        <w:t>工作区介绍</w:t>
      </w:r>
      <w:bookmarkEnd w:id="14"/>
    </w:p>
    <w:p w:rsidR="00C06778" w:rsidRPr="00BF7A39" w:rsidRDefault="00C06778" w:rsidP="00493159">
      <w:pPr>
        <w:spacing w:before="156" w:after="156"/>
        <w:ind w:leftChars="2" w:left="5"/>
      </w:pPr>
      <w:r w:rsidRPr="00BF7A39">
        <w:rPr>
          <w:rFonts w:hint="eastAsia"/>
        </w:rPr>
        <w:t>工作区是服务窗口中为指令操作而建立的一个区域，它同样支持多工作区模式。例如，连接了一个基于订票配置的服务后，在该服务窗口中会显示一个工作区用于指令操作和显示。而连接了一个BSP打印的服务后，在该服务窗口中将会有三个工作区分别用于显示订票配置、打印配置的B屏和C屏的内容。不同的工作区由窗口栏中的标题进行标示，可以方便地通过点击标题进入相应的服务窗口。</w:t>
      </w:r>
    </w:p>
    <w:p w:rsidR="00C06778" w:rsidRPr="00BF7A39" w:rsidRDefault="00C06778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  <w:noProof/>
        </w:rPr>
      </w:pPr>
      <w:bookmarkStart w:id="15" w:name="_Toc61854412"/>
      <w:bookmarkStart w:id="16" w:name="_Toc118692470"/>
      <w:r w:rsidRPr="00BF7A39">
        <w:rPr>
          <w:rFonts w:ascii="Times New Roman" w:hAnsi="Times New Roman" w:hint="eastAsia"/>
          <w:noProof/>
        </w:rPr>
        <w:t>新建服务窗口</w:t>
      </w:r>
      <w:bookmarkEnd w:id="15"/>
      <w:bookmarkEnd w:id="16"/>
    </w:p>
    <w:p w:rsidR="00C06778" w:rsidRPr="00BF7A39" w:rsidRDefault="00C06778" w:rsidP="00493159">
      <w:pPr>
        <w:spacing w:before="156" w:after="156"/>
        <w:ind w:leftChars="2" w:left="5"/>
      </w:pPr>
      <w:r w:rsidRPr="00BF7A39">
        <w:rPr>
          <w:rFonts w:hint="eastAsia"/>
        </w:rPr>
        <w:t>新建一个服务窗口，用于连接一个特定的服务。</w:t>
      </w:r>
    </w:p>
    <w:p w:rsidR="00C06778" w:rsidRPr="00BF7A39" w:rsidRDefault="00C06778" w:rsidP="00493159">
      <w:pPr>
        <w:spacing w:before="156" w:after="156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文件</w:t>
      </w:r>
      <w:r w:rsidRPr="00BF7A39">
        <w:t>&gt;</w:t>
      </w:r>
      <w:r w:rsidRPr="00BF7A39">
        <w:rPr>
          <w:rFonts w:hint="eastAsia"/>
        </w:rPr>
        <w:t xml:space="preserve"> —</w:t>
      </w:r>
      <w:r w:rsidRPr="00BF7A39">
        <w:t>&gt;</w:t>
      </w:r>
      <w:r w:rsidRPr="00BF7A39">
        <w:rPr>
          <w:rFonts w:hint="eastAsia"/>
        </w:rPr>
        <w:t xml:space="preserve"> </w:t>
      </w:r>
      <w:r w:rsidRPr="00BF7A39">
        <w:t>&lt;</w:t>
      </w:r>
      <w:r w:rsidRPr="00BF7A39">
        <w:rPr>
          <w:rFonts w:hint="eastAsia"/>
        </w:rPr>
        <w:t>新建</w:t>
      </w:r>
      <w:r w:rsidRPr="00BF7A39">
        <w:t>&gt;</w:t>
      </w:r>
      <w:r w:rsidRPr="00BF7A39">
        <w:rPr>
          <w:rFonts w:hint="eastAsia"/>
        </w:rPr>
        <w:t>菜单项，或点击工具栏中的对应按钮，如图：</w:t>
      </w:r>
    </w:p>
    <w:p w:rsidR="00C06778" w:rsidRDefault="00C06778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1838325" cy="800100"/>
            <wp:effectExtent l="19050" t="0" r="9525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78" w:rsidRDefault="00C06778" w:rsidP="00493159">
      <w:pPr>
        <w:spacing w:before="156" w:after="156"/>
        <w:ind w:leftChars="2" w:left="5"/>
        <w:jc w:val="left"/>
      </w:pPr>
    </w:p>
    <w:p w:rsidR="00C06778" w:rsidRPr="00BF7A39" w:rsidRDefault="00C06778" w:rsidP="00493159">
      <w:pPr>
        <w:spacing w:before="156" w:after="156"/>
        <w:ind w:leftChars="2" w:left="5"/>
        <w:jc w:val="left"/>
      </w:pPr>
      <w:r w:rsidRPr="00BF7A39">
        <w:rPr>
          <w:rFonts w:hint="eastAsia"/>
        </w:rPr>
        <w:t>新窗口建立后，服务窗口栏将生成一个标题来标示该窗口，如图：</w:t>
      </w:r>
    </w:p>
    <w:p w:rsidR="00C06778" w:rsidRDefault="00C06778" w:rsidP="00493159">
      <w:pPr>
        <w:spacing w:before="156" w:after="156"/>
        <w:ind w:leftChars="2" w:left="5"/>
        <w:jc w:val="center"/>
      </w:pPr>
      <w:r>
        <w:rPr>
          <w:noProof/>
        </w:rPr>
        <w:lastRenderedPageBreak/>
        <w:drawing>
          <wp:inline distT="0" distB="0" distL="0" distR="0">
            <wp:extent cx="3457575" cy="904875"/>
            <wp:effectExtent l="19050" t="0" r="9525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78" w:rsidRDefault="00C06778" w:rsidP="00493159">
      <w:pPr>
        <w:spacing w:before="156" w:after="156"/>
        <w:ind w:leftChars="2" w:left="5"/>
        <w:jc w:val="left"/>
      </w:pPr>
    </w:p>
    <w:p w:rsidR="00C06778" w:rsidRPr="00BF7A39" w:rsidRDefault="00C06778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  <w:noProof/>
        </w:rPr>
      </w:pPr>
      <w:bookmarkStart w:id="17" w:name="_Toc61854413"/>
      <w:bookmarkStart w:id="18" w:name="_Toc118692471"/>
      <w:r w:rsidRPr="00BF7A39">
        <w:rPr>
          <w:rFonts w:ascii="Times New Roman" w:hAnsi="Times New Roman" w:hint="eastAsia"/>
          <w:noProof/>
        </w:rPr>
        <w:t>关闭服务窗口</w:t>
      </w:r>
      <w:bookmarkEnd w:id="17"/>
      <w:bookmarkEnd w:id="18"/>
    </w:p>
    <w:p w:rsidR="00C06778" w:rsidRPr="0002438C" w:rsidRDefault="00C06778" w:rsidP="00493159">
      <w:pPr>
        <w:spacing w:before="156" w:after="156" w:line="120" w:lineRule="auto"/>
        <w:ind w:leftChars="2" w:left="5"/>
        <w:rPr>
          <w:sz w:val="21"/>
          <w:szCs w:val="21"/>
        </w:rPr>
      </w:pPr>
      <w:r w:rsidRPr="0002438C">
        <w:rPr>
          <w:rFonts w:hint="eastAsia"/>
          <w:sz w:val="21"/>
          <w:szCs w:val="21"/>
        </w:rPr>
        <w:t>关闭当前被选中的服务窗口。</w:t>
      </w:r>
    </w:p>
    <w:p w:rsidR="00C06778" w:rsidRPr="0002438C" w:rsidRDefault="00C06778" w:rsidP="00493159">
      <w:pPr>
        <w:spacing w:before="156" w:after="156" w:line="120" w:lineRule="auto"/>
        <w:ind w:leftChars="2" w:left="5"/>
        <w:rPr>
          <w:sz w:val="21"/>
          <w:szCs w:val="21"/>
        </w:rPr>
      </w:pPr>
      <w:r w:rsidRPr="0002438C">
        <w:rPr>
          <w:rFonts w:hint="eastAsia"/>
          <w:sz w:val="21"/>
          <w:szCs w:val="21"/>
        </w:rPr>
        <w:t>点击菜单项</w:t>
      </w:r>
      <w:r w:rsidRPr="0002438C">
        <w:rPr>
          <w:sz w:val="21"/>
          <w:szCs w:val="21"/>
        </w:rPr>
        <w:t>&lt;</w:t>
      </w:r>
      <w:r w:rsidRPr="0002438C">
        <w:rPr>
          <w:rFonts w:hint="eastAsia"/>
          <w:sz w:val="21"/>
          <w:szCs w:val="21"/>
        </w:rPr>
        <w:t>文件</w:t>
      </w:r>
      <w:r w:rsidRPr="0002438C">
        <w:rPr>
          <w:sz w:val="21"/>
          <w:szCs w:val="21"/>
        </w:rPr>
        <w:t>&gt;</w:t>
      </w:r>
      <w:r w:rsidRPr="0002438C">
        <w:rPr>
          <w:rFonts w:hint="eastAsia"/>
          <w:sz w:val="21"/>
          <w:szCs w:val="21"/>
        </w:rPr>
        <w:t xml:space="preserve"> —</w:t>
      </w:r>
      <w:r w:rsidRPr="0002438C">
        <w:rPr>
          <w:sz w:val="21"/>
          <w:szCs w:val="21"/>
        </w:rPr>
        <w:t>&gt;</w:t>
      </w:r>
      <w:r w:rsidRPr="0002438C">
        <w:rPr>
          <w:rFonts w:hint="eastAsia"/>
          <w:sz w:val="21"/>
          <w:szCs w:val="21"/>
        </w:rPr>
        <w:t xml:space="preserve"> </w:t>
      </w:r>
      <w:r w:rsidRPr="0002438C">
        <w:rPr>
          <w:sz w:val="21"/>
          <w:szCs w:val="21"/>
        </w:rPr>
        <w:t>&lt;</w:t>
      </w:r>
      <w:r w:rsidRPr="0002438C">
        <w:rPr>
          <w:rFonts w:hint="eastAsia"/>
          <w:sz w:val="21"/>
          <w:szCs w:val="21"/>
        </w:rPr>
        <w:t>关闭</w:t>
      </w:r>
      <w:r w:rsidRPr="0002438C">
        <w:rPr>
          <w:sz w:val="21"/>
          <w:szCs w:val="21"/>
        </w:rPr>
        <w:t>&gt;</w:t>
      </w:r>
      <w:r w:rsidRPr="0002438C">
        <w:rPr>
          <w:rFonts w:hint="eastAsia"/>
          <w:sz w:val="21"/>
          <w:szCs w:val="21"/>
        </w:rPr>
        <w:t>，或点击工具栏中的对应按钮，如图：</w:t>
      </w:r>
    </w:p>
    <w:p w:rsidR="00C06778" w:rsidRDefault="00C06778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1743075" cy="723900"/>
            <wp:effectExtent l="19050" t="0" r="9525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78" w:rsidRPr="00BF7A39" w:rsidRDefault="00C06778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  <w:noProof/>
        </w:rPr>
      </w:pPr>
      <w:bookmarkStart w:id="19" w:name="_Toc61854414"/>
      <w:bookmarkStart w:id="20" w:name="_Toc118692472"/>
      <w:r w:rsidRPr="00BF7A39">
        <w:rPr>
          <w:rFonts w:ascii="Times New Roman" w:hAnsi="Times New Roman" w:hint="eastAsia"/>
          <w:noProof/>
        </w:rPr>
        <w:t>连接服务</w:t>
      </w:r>
      <w:bookmarkEnd w:id="19"/>
      <w:bookmarkEnd w:id="20"/>
    </w:p>
    <w:p w:rsidR="00C06778" w:rsidRPr="0002438C" w:rsidRDefault="00C06778" w:rsidP="00493159">
      <w:pPr>
        <w:spacing w:before="156" w:after="156" w:line="240" w:lineRule="auto"/>
        <w:ind w:leftChars="2" w:left="5"/>
        <w:jc w:val="left"/>
        <w:rPr>
          <w:sz w:val="21"/>
          <w:szCs w:val="21"/>
        </w:rPr>
      </w:pPr>
      <w:r w:rsidRPr="0002438C">
        <w:rPr>
          <w:rFonts w:hint="eastAsia"/>
          <w:sz w:val="21"/>
          <w:szCs w:val="21"/>
        </w:rPr>
        <w:t>连接一个已定义的服务，并打开一个或多个工作区对该服务的配置进行操作。</w:t>
      </w:r>
    </w:p>
    <w:p w:rsidR="00C06778" w:rsidRPr="0002438C" w:rsidRDefault="00C06778" w:rsidP="00493159">
      <w:pPr>
        <w:spacing w:before="156" w:after="156" w:line="240" w:lineRule="auto"/>
        <w:ind w:leftChars="2" w:left="5"/>
        <w:jc w:val="left"/>
        <w:rPr>
          <w:sz w:val="21"/>
          <w:szCs w:val="21"/>
        </w:rPr>
      </w:pPr>
      <w:r w:rsidRPr="0002438C">
        <w:rPr>
          <w:rFonts w:hint="eastAsia"/>
          <w:sz w:val="21"/>
          <w:szCs w:val="21"/>
        </w:rPr>
        <w:t>点击</w:t>
      </w:r>
      <w:r w:rsidRPr="0002438C">
        <w:rPr>
          <w:sz w:val="21"/>
          <w:szCs w:val="21"/>
        </w:rPr>
        <w:t>&lt;</w:t>
      </w:r>
      <w:r w:rsidRPr="0002438C">
        <w:rPr>
          <w:rFonts w:hint="eastAsia"/>
          <w:sz w:val="21"/>
          <w:szCs w:val="21"/>
        </w:rPr>
        <w:t>文件</w:t>
      </w:r>
      <w:r w:rsidRPr="0002438C">
        <w:rPr>
          <w:sz w:val="21"/>
          <w:szCs w:val="21"/>
        </w:rPr>
        <w:t>&gt;</w:t>
      </w:r>
      <w:r w:rsidRPr="0002438C">
        <w:rPr>
          <w:rFonts w:hint="eastAsia"/>
          <w:sz w:val="21"/>
          <w:szCs w:val="21"/>
        </w:rPr>
        <w:t xml:space="preserve"> —</w:t>
      </w:r>
      <w:r w:rsidRPr="0002438C">
        <w:rPr>
          <w:sz w:val="21"/>
          <w:szCs w:val="21"/>
        </w:rPr>
        <w:t>&gt;</w:t>
      </w:r>
      <w:r w:rsidRPr="0002438C">
        <w:rPr>
          <w:rFonts w:hint="eastAsia"/>
          <w:sz w:val="21"/>
          <w:szCs w:val="21"/>
        </w:rPr>
        <w:t xml:space="preserve"> </w:t>
      </w:r>
      <w:r w:rsidRPr="0002438C">
        <w:rPr>
          <w:sz w:val="21"/>
          <w:szCs w:val="21"/>
        </w:rPr>
        <w:t>&lt;</w:t>
      </w:r>
      <w:r w:rsidRPr="0002438C">
        <w:rPr>
          <w:rFonts w:hint="eastAsia"/>
          <w:sz w:val="21"/>
          <w:szCs w:val="21"/>
        </w:rPr>
        <w:t>连接</w:t>
      </w:r>
      <w:r w:rsidRPr="0002438C">
        <w:rPr>
          <w:sz w:val="21"/>
          <w:szCs w:val="21"/>
        </w:rPr>
        <w:t>&gt;</w:t>
      </w:r>
      <w:r w:rsidRPr="0002438C">
        <w:rPr>
          <w:rFonts w:hint="eastAsia"/>
          <w:sz w:val="21"/>
          <w:szCs w:val="21"/>
        </w:rPr>
        <w:t>，或点击工具栏中的对应按钮，如图：</w:t>
      </w:r>
    </w:p>
    <w:p w:rsidR="00C06778" w:rsidRDefault="00C06778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2133600" cy="723900"/>
            <wp:effectExtent l="1905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778" w:rsidRPr="00BF7A39" w:rsidRDefault="00C06778" w:rsidP="00493159">
      <w:pPr>
        <w:pStyle w:val="a8"/>
        <w:spacing w:before="156" w:after="156"/>
        <w:ind w:leftChars="2" w:left="5"/>
      </w:pPr>
      <w:r w:rsidRPr="00BF7A39">
        <w:rPr>
          <w:rFonts w:hint="eastAsia"/>
        </w:rPr>
        <w:t>此方式连接的是预先定义的默认服务，如果未定义默认服务或在多服务设定时需要连接其他非默认的服务，则需要点击连接按钮旁的下拉菜单，通过选择其他服务进行连接，如图：</w:t>
      </w:r>
    </w:p>
    <w:p w:rsidR="00C06778" w:rsidRDefault="0002438C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2828925" cy="1162050"/>
            <wp:effectExtent l="19050" t="0" r="9525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38C" w:rsidRPr="00BF7A39" w:rsidRDefault="0002438C" w:rsidP="00493159">
      <w:pPr>
        <w:pStyle w:val="a8"/>
        <w:spacing w:before="156" w:after="156"/>
        <w:ind w:leftChars="2" w:left="5"/>
        <w:jc w:val="left"/>
      </w:pPr>
      <w:r w:rsidRPr="00BF7A39">
        <w:rPr>
          <w:rFonts w:hint="eastAsia"/>
        </w:rPr>
        <w:t>连接成功后，将会在当前服务窗口内建立一个工作区及该工作区的标示。在工作区内，将显示光标位置，供指令操作，如图：</w:t>
      </w:r>
    </w:p>
    <w:p w:rsidR="0002438C" w:rsidRDefault="0002438C" w:rsidP="00493159">
      <w:pPr>
        <w:spacing w:before="156" w:after="156"/>
        <w:ind w:leftChars="2" w:left="5"/>
        <w:jc w:val="center"/>
      </w:pPr>
      <w:r>
        <w:rPr>
          <w:noProof/>
        </w:rPr>
        <w:lastRenderedPageBreak/>
        <w:drawing>
          <wp:inline distT="0" distB="0" distL="0" distR="0">
            <wp:extent cx="2800350" cy="1771650"/>
            <wp:effectExtent l="1905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38C" w:rsidRPr="00AA4A86" w:rsidRDefault="0002438C" w:rsidP="00493159">
      <w:pPr>
        <w:pStyle w:val="a8"/>
        <w:spacing w:before="156" w:after="156"/>
        <w:ind w:leftChars="2" w:left="5"/>
        <w:rPr>
          <w:b/>
          <w:color w:val="0000FF"/>
          <w:sz w:val="18"/>
        </w:rPr>
      </w:pPr>
      <w:r w:rsidRPr="00AA4A86">
        <w:rPr>
          <w:rFonts w:hint="eastAsia"/>
          <w:b/>
          <w:color w:val="0000FF"/>
          <w:sz w:val="18"/>
        </w:rPr>
        <w:t>注释：点击</w:t>
      </w:r>
      <w:r w:rsidRPr="00AA4A86">
        <w:rPr>
          <w:b/>
          <w:color w:val="0000FF"/>
          <w:sz w:val="18"/>
        </w:rPr>
        <w:t>&lt;</w:t>
      </w:r>
      <w:r w:rsidRPr="00AA4A86">
        <w:rPr>
          <w:rFonts w:hint="eastAsia"/>
          <w:b/>
          <w:color w:val="0000FF"/>
          <w:sz w:val="18"/>
        </w:rPr>
        <w:t>默认服务</w:t>
      </w:r>
      <w:r w:rsidRPr="00AA4A86">
        <w:rPr>
          <w:b/>
          <w:color w:val="0000FF"/>
          <w:sz w:val="18"/>
        </w:rPr>
        <w:t>&gt;</w:t>
      </w:r>
      <w:r w:rsidRPr="00AA4A86">
        <w:rPr>
          <w:rFonts w:hint="eastAsia"/>
          <w:b/>
          <w:color w:val="0000FF"/>
          <w:sz w:val="18"/>
        </w:rPr>
        <w:t>按钮时，系统将自动连接所有被设为默认连接的服务，并为每个服务建立一个单独的服务窗口和工作区。</w:t>
      </w:r>
    </w:p>
    <w:p w:rsidR="00CF4AE3" w:rsidRPr="00BF7A39" w:rsidRDefault="00CF4AE3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  <w:noProof/>
        </w:rPr>
      </w:pPr>
      <w:bookmarkStart w:id="21" w:name="_Toc61854415"/>
      <w:bookmarkStart w:id="22" w:name="_Toc118692473"/>
      <w:r w:rsidRPr="00BF7A39">
        <w:rPr>
          <w:rFonts w:ascii="Times New Roman" w:hAnsi="Times New Roman" w:hint="eastAsia"/>
          <w:noProof/>
        </w:rPr>
        <w:t>断开连接</w:t>
      </w:r>
      <w:bookmarkEnd w:id="21"/>
      <w:bookmarkEnd w:id="22"/>
    </w:p>
    <w:p w:rsidR="00CF4AE3" w:rsidRPr="00BF7A39" w:rsidRDefault="00CF4AE3" w:rsidP="00493159">
      <w:pPr>
        <w:spacing w:before="156" w:after="156" w:line="240" w:lineRule="auto"/>
        <w:ind w:leftChars="2" w:left="5"/>
      </w:pPr>
      <w:r w:rsidRPr="00BF7A39">
        <w:rPr>
          <w:rFonts w:hint="eastAsia"/>
        </w:rPr>
        <w:t>断开当前服务窗口所连接的服务，并关闭该服务窗口内已打开的工作区。</w:t>
      </w:r>
    </w:p>
    <w:p w:rsidR="00CF4AE3" w:rsidRDefault="00CF4AE3" w:rsidP="00493159">
      <w:pPr>
        <w:spacing w:before="156" w:after="156" w:line="240" w:lineRule="auto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文件</w:t>
      </w:r>
      <w:r w:rsidRPr="00BF7A39">
        <w:t>&gt;</w:t>
      </w:r>
      <w:r w:rsidRPr="00BF7A39">
        <w:rPr>
          <w:rFonts w:hint="eastAsia"/>
        </w:rPr>
        <w:t xml:space="preserve"> —</w:t>
      </w:r>
      <w:r w:rsidRPr="00BF7A39">
        <w:t>&gt;</w:t>
      </w:r>
      <w:r w:rsidRPr="00BF7A39">
        <w:rPr>
          <w:rFonts w:hint="eastAsia"/>
        </w:rPr>
        <w:t xml:space="preserve"> </w:t>
      </w:r>
      <w:r w:rsidRPr="00BF7A39">
        <w:t>&lt;</w:t>
      </w:r>
      <w:r w:rsidRPr="00BF7A39">
        <w:rPr>
          <w:rFonts w:hint="eastAsia"/>
        </w:rPr>
        <w:t>断开连接</w:t>
      </w:r>
      <w:r w:rsidRPr="00BF7A39">
        <w:t>&gt;</w:t>
      </w:r>
      <w:r w:rsidRPr="00BF7A39">
        <w:rPr>
          <w:rFonts w:hint="eastAsia"/>
        </w:rPr>
        <w:t>菜单项，或点击工具栏中的对应按钮，如图：</w:t>
      </w:r>
    </w:p>
    <w:p w:rsidR="0002438C" w:rsidRDefault="00CF4AE3" w:rsidP="00493159">
      <w:pPr>
        <w:spacing w:before="156" w:after="156"/>
        <w:ind w:leftChars="2" w:left="5"/>
        <w:jc w:val="center"/>
      </w:pPr>
      <w:r>
        <w:rPr>
          <w:rFonts w:hint="eastAsia"/>
          <w:noProof/>
        </w:rPr>
        <w:drawing>
          <wp:inline distT="0" distB="0" distL="0" distR="0">
            <wp:extent cx="1200150" cy="704850"/>
            <wp:effectExtent l="19050" t="0" r="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96" w:rsidRPr="00BF7A39" w:rsidRDefault="00E72896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  <w:noProof/>
        </w:rPr>
      </w:pPr>
      <w:bookmarkStart w:id="23" w:name="_Toc61854416"/>
      <w:bookmarkStart w:id="24" w:name="_Toc118692474"/>
      <w:r w:rsidRPr="00BF7A39">
        <w:rPr>
          <w:rFonts w:ascii="Times New Roman" w:hAnsi="Times New Roman" w:hint="eastAsia"/>
          <w:noProof/>
        </w:rPr>
        <w:t>服务器信息</w:t>
      </w:r>
      <w:bookmarkEnd w:id="23"/>
      <w:bookmarkEnd w:id="24"/>
    </w:p>
    <w:p w:rsidR="00E72896" w:rsidRPr="00BF7A39" w:rsidRDefault="00E72896" w:rsidP="00493159">
      <w:pPr>
        <w:spacing w:before="156" w:after="156"/>
        <w:ind w:leftChars="2" w:left="5"/>
      </w:pPr>
      <w:r w:rsidRPr="00BF7A39">
        <w:rPr>
          <w:rFonts w:hint="eastAsia"/>
        </w:rPr>
        <w:t>连接成功后，可查看所连接的服务器的版本信息和提供的功能。点击点击</w:t>
      </w:r>
      <w:r w:rsidRPr="00BF7A39">
        <w:t>&lt;</w:t>
      </w:r>
      <w:r w:rsidRPr="00BF7A39">
        <w:rPr>
          <w:rFonts w:hint="eastAsia"/>
        </w:rPr>
        <w:t>文件</w:t>
      </w:r>
      <w:r w:rsidRPr="00BF7A39">
        <w:t>&gt;</w:t>
      </w:r>
      <w:r w:rsidRPr="00BF7A39">
        <w:rPr>
          <w:rFonts w:hint="eastAsia"/>
        </w:rPr>
        <w:t xml:space="preserve"> —</w:t>
      </w:r>
      <w:r w:rsidRPr="00BF7A39">
        <w:t>&gt;</w:t>
      </w:r>
      <w:r w:rsidRPr="00BF7A39">
        <w:rPr>
          <w:rFonts w:hint="eastAsia"/>
        </w:rPr>
        <w:t xml:space="preserve"> </w:t>
      </w:r>
      <w:r w:rsidRPr="00BF7A39">
        <w:t>&lt;</w:t>
      </w:r>
      <w:r w:rsidRPr="00BF7A39">
        <w:rPr>
          <w:rFonts w:hint="eastAsia"/>
        </w:rPr>
        <w:t>服务器信息</w:t>
      </w:r>
      <w:r w:rsidRPr="00BF7A39">
        <w:t>&gt;</w:t>
      </w:r>
      <w:r w:rsidRPr="00BF7A39">
        <w:rPr>
          <w:rFonts w:hint="eastAsia"/>
        </w:rPr>
        <w:t>，系统弹出对话框显示服务器信息，如图：</w:t>
      </w:r>
    </w:p>
    <w:p w:rsidR="00E72896" w:rsidRPr="00E72896" w:rsidRDefault="00E72896" w:rsidP="00493159">
      <w:pPr>
        <w:spacing w:before="156" w:after="156"/>
        <w:ind w:leftChars="2" w:left="5"/>
        <w:jc w:val="center"/>
      </w:pPr>
      <w:r>
        <w:rPr>
          <w:rFonts w:hint="eastAsia"/>
          <w:noProof/>
        </w:rPr>
        <w:drawing>
          <wp:inline distT="0" distB="0" distL="0" distR="0">
            <wp:extent cx="1019175" cy="1371600"/>
            <wp:effectExtent l="19050" t="0" r="9525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96" w:rsidRPr="00BF7A39" w:rsidRDefault="00E72896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  <w:noProof/>
        </w:rPr>
      </w:pPr>
      <w:bookmarkStart w:id="25" w:name="_Toc61854417"/>
      <w:bookmarkStart w:id="26" w:name="_Toc118692475"/>
      <w:r w:rsidRPr="00BF7A39">
        <w:rPr>
          <w:rFonts w:ascii="Times New Roman" w:hAnsi="Times New Roman" w:hint="eastAsia"/>
          <w:noProof/>
        </w:rPr>
        <w:t>全屏幕打印</w:t>
      </w:r>
      <w:bookmarkEnd w:id="25"/>
      <w:bookmarkEnd w:id="26"/>
    </w:p>
    <w:p w:rsidR="00E72896" w:rsidRPr="00BF7A39" w:rsidRDefault="00E72896" w:rsidP="00493159">
      <w:pPr>
        <w:spacing w:before="156" w:after="156"/>
        <w:ind w:leftChars="2" w:left="5"/>
      </w:pPr>
      <w:r w:rsidRPr="00BF7A39">
        <w:rPr>
          <w:rFonts w:hint="eastAsia"/>
        </w:rPr>
        <w:t>打印当前工作区屏幕所显示的所有内容。</w:t>
      </w:r>
    </w:p>
    <w:p w:rsidR="00E72896" w:rsidRPr="00BF7A39" w:rsidRDefault="00E72896" w:rsidP="00493159">
      <w:pPr>
        <w:spacing w:before="156" w:after="156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文件</w:t>
      </w:r>
      <w:r w:rsidRPr="00BF7A39">
        <w:t>&gt;</w:t>
      </w:r>
      <w:r w:rsidRPr="00BF7A39">
        <w:rPr>
          <w:rFonts w:hint="eastAsia"/>
        </w:rPr>
        <w:t xml:space="preserve"> —</w:t>
      </w:r>
      <w:r w:rsidRPr="00BF7A39">
        <w:t>&gt;</w:t>
      </w:r>
      <w:r w:rsidRPr="00BF7A39">
        <w:rPr>
          <w:rFonts w:hint="eastAsia"/>
        </w:rPr>
        <w:t xml:space="preserve"> </w:t>
      </w:r>
      <w:r w:rsidRPr="00BF7A39">
        <w:t>&lt;</w:t>
      </w:r>
      <w:r w:rsidRPr="00BF7A39">
        <w:rPr>
          <w:rFonts w:hint="eastAsia"/>
        </w:rPr>
        <w:t>全屏幕打印</w:t>
      </w:r>
      <w:r w:rsidRPr="00BF7A39">
        <w:t>&gt;</w:t>
      </w:r>
      <w:r w:rsidRPr="00BF7A39">
        <w:rPr>
          <w:rFonts w:hint="eastAsia"/>
        </w:rPr>
        <w:t>，或点击工具条对应按钮，系统将当前工作区屏幕上所显示的所有内容打印到默认打印机上。</w:t>
      </w:r>
    </w:p>
    <w:p w:rsidR="00E72896" w:rsidRPr="00BF7A39" w:rsidRDefault="00E72896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  <w:noProof/>
        </w:rPr>
      </w:pPr>
      <w:bookmarkStart w:id="27" w:name="_Toc61854418"/>
      <w:bookmarkStart w:id="28" w:name="_Toc118692476"/>
      <w:r w:rsidRPr="00BF7A39">
        <w:rPr>
          <w:rFonts w:ascii="Times New Roman" w:hAnsi="Times New Roman" w:hint="eastAsia"/>
          <w:noProof/>
        </w:rPr>
        <w:lastRenderedPageBreak/>
        <w:t>打印到上一个</w:t>
      </w:r>
      <w:r w:rsidRPr="00BF7A39">
        <w:rPr>
          <w:rFonts w:ascii="Times New Roman" w:hAnsi="Times New Roman" w:hint="eastAsia"/>
          <w:noProof/>
        </w:rPr>
        <w:t>SOE</w:t>
      </w:r>
      <w:bookmarkEnd w:id="27"/>
      <w:bookmarkEnd w:id="28"/>
    </w:p>
    <w:p w:rsidR="00E72896" w:rsidRPr="00BF7A39" w:rsidRDefault="00E72896" w:rsidP="00493159">
      <w:pPr>
        <w:spacing w:before="156" w:after="156"/>
        <w:ind w:leftChars="2" w:left="5"/>
      </w:pPr>
      <w:r>
        <w:rPr>
          <w:rFonts w:hint="eastAsia"/>
        </w:rPr>
        <w:t>打印从当前光标所在位置到上一个SOE间的所有显示内容.</w:t>
      </w:r>
      <w:r w:rsidRPr="00BF7A39">
        <w:rPr>
          <w:rFonts w:hint="eastAsia"/>
        </w:rPr>
        <w:t>。</w:t>
      </w:r>
    </w:p>
    <w:p w:rsidR="00E72896" w:rsidRPr="00BF7A39" w:rsidRDefault="00E72896" w:rsidP="00493159">
      <w:pPr>
        <w:spacing w:before="156" w:after="156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文件</w:t>
      </w:r>
      <w:r w:rsidRPr="00BF7A39">
        <w:t>&gt;</w:t>
      </w:r>
      <w:r w:rsidRPr="00BF7A39">
        <w:rPr>
          <w:rFonts w:hint="eastAsia"/>
        </w:rPr>
        <w:t xml:space="preserve"> —</w:t>
      </w:r>
      <w:r w:rsidRPr="00BF7A39">
        <w:t>&gt;</w:t>
      </w:r>
      <w:r w:rsidRPr="00BF7A39">
        <w:rPr>
          <w:rFonts w:hint="eastAsia"/>
        </w:rPr>
        <w:t xml:space="preserve"> </w:t>
      </w:r>
      <w:r w:rsidRPr="00BF7A39">
        <w:t>&lt;</w:t>
      </w:r>
      <w:r w:rsidRPr="00BF7A39">
        <w:rPr>
          <w:rFonts w:hint="eastAsia"/>
        </w:rPr>
        <w:t>打印到上一个SOE符号</w:t>
      </w:r>
      <w:r w:rsidRPr="00BF7A39">
        <w:t>&gt;</w:t>
      </w:r>
      <w:r w:rsidRPr="00BF7A39">
        <w:rPr>
          <w:rFonts w:hint="eastAsia"/>
        </w:rPr>
        <w:t xml:space="preserve"> 菜单项，或点击工具条对应按钮，如图：</w:t>
      </w:r>
    </w:p>
    <w:p w:rsidR="0002438C" w:rsidRDefault="00E72896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2105025" cy="704850"/>
            <wp:effectExtent l="19050" t="0" r="9525" b="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96" w:rsidRPr="00BF7A39" w:rsidRDefault="00E72896" w:rsidP="00493159">
      <w:pPr>
        <w:spacing w:before="156" w:after="156"/>
        <w:ind w:leftChars="2" w:left="5"/>
      </w:pPr>
      <w:r w:rsidRPr="00BF7A39">
        <w:rPr>
          <w:rFonts w:hint="eastAsia"/>
        </w:rPr>
        <w:t>系统将当前工作区屏幕上从光标位置至上一个SOE</w:t>
      </w:r>
      <w:r>
        <w:rPr>
          <w:rFonts w:hint="eastAsia"/>
        </w:rPr>
        <w:t>（三角符）</w:t>
      </w:r>
      <w:r w:rsidRPr="00BF7A39">
        <w:rPr>
          <w:rFonts w:hint="eastAsia"/>
        </w:rPr>
        <w:t>之间的所有内容打印到默认打印机上。</w:t>
      </w:r>
    </w:p>
    <w:p w:rsidR="00E72896" w:rsidRPr="00BF7A39" w:rsidRDefault="00E72896" w:rsidP="00493159">
      <w:pPr>
        <w:pStyle w:val="1"/>
        <w:pageBreakBefore/>
        <w:widowControl/>
        <w:spacing w:beforeLines="0" w:afterLines="0" w:line="480" w:lineRule="auto"/>
        <w:ind w:leftChars="2" w:left="149" w:hanging="144"/>
        <w:jc w:val="center"/>
        <w:rPr>
          <w:rFonts w:ascii="Times New Roman"/>
        </w:rPr>
      </w:pPr>
      <w:bookmarkStart w:id="29" w:name="_Toc118692477"/>
      <w:r w:rsidRPr="00BF7A39">
        <w:rPr>
          <w:rFonts w:ascii="Times New Roman" w:hint="eastAsia"/>
        </w:rPr>
        <w:lastRenderedPageBreak/>
        <w:t>文本内容操作</w:t>
      </w:r>
      <w:bookmarkEnd w:id="29"/>
    </w:p>
    <w:p w:rsidR="00E72896" w:rsidRDefault="00E72896" w:rsidP="00493159">
      <w:pPr>
        <w:spacing w:before="156" w:after="156"/>
        <w:ind w:leftChars="2" w:left="5"/>
        <w:jc w:val="left"/>
      </w:pPr>
    </w:p>
    <w:p w:rsidR="00E72896" w:rsidRPr="00BF7A39" w:rsidRDefault="00E72896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30" w:name="_Toc61854420"/>
      <w:bookmarkStart w:id="31" w:name="_Toc118692478"/>
      <w:r w:rsidRPr="00BF7A39">
        <w:rPr>
          <w:rFonts w:ascii="Times New Roman" w:hAnsi="Times New Roman" w:hint="eastAsia"/>
        </w:rPr>
        <w:t>文本剪切</w:t>
      </w:r>
      <w:bookmarkEnd w:id="30"/>
      <w:bookmarkEnd w:id="31"/>
    </w:p>
    <w:p w:rsidR="00E72896" w:rsidRPr="00E72896" w:rsidRDefault="00E72896" w:rsidP="00493159">
      <w:pPr>
        <w:spacing w:before="156" w:after="156"/>
        <w:ind w:leftChars="2" w:left="5"/>
        <w:rPr>
          <w:sz w:val="21"/>
          <w:szCs w:val="21"/>
        </w:rPr>
      </w:pPr>
      <w:r w:rsidRPr="00E72896">
        <w:rPr>
          <w:rFonts w:hint="eastAsia"/>
          <w:sz w:val="21"/>
          <w:szCs w:val="21"/>
        </w:rPr>
        <w:t>对选中的文本内容进行剪切操作。</w:t>
      </w:r>
    </w:p>
    <w:p w:rsidR="00E72896" w:rsidRPr="00E72896" w:rsidRDefault="00E72896" w:rsidP="00493159">
      <w:pPr>
        <w:spacing w:before="156" w:after="156"/>
        <w:ind w:leftChars="2" w:left="5"/>
        <w:rPr>
          <w:sz w:val="21"/>
          <w:szCs w:val="21"/>
        </w:rPr>
      </w:pPr>
      <w:r w:rsidRPr="00E72896">
        <w:rPr>
          <w:rFonts w:hint="eastAsia"/>
          <w:sz w:val="21"/>
          <w:szCs w:val="21"/>
        </w:rPr>
        <w:t>在工作区内选中需要剪切的文本内容，点击</w:t>
      </w:r>
      <w:r w:rsidRPr="00E72896">
        <w:rPr>
          <w:sz w:val="21"/>
          <w:szCs w:val="21"/>
        </w:rPr>
        <w:t>&lt;</w:t>
      </w:r>
      <w:r w:rsidRPr="00E72896">
        <w:rPr>
          <w:rFonts w:hint="eastAsia"/>
          <w:sz w:val="21"/>
          <w:szCs w:val="21"/>
        </w:rPr>
        <w:t>编辑</w:t>
      </w:r>
      <w:r w:rsidRPr="00E72896">
        <w:rPr>
          <w:sz w:val="21"/>
          <w:szCs w:val="21"/>
        </w:rPr>
        <w:t>&gt;</w:t>
      </w:r>
      <w:r w:rsidRPr="00E72896">
        <w:rPr>
          <w:rFonts w:hint="eastAsia"/>
          <w:sz w:val="21"/>
          <w:szCs w:val="21"/>
        </w:rPr>
        <w:t xml:space="preserve"> —</w:t>
      </w:r>
      <w:r w:rsidRPr="00E72896">
        <w:rPr>
          <w:sz w:val="21"/>
          <w:szCs w:val="21"/>
        </w:rPr>
        <w:t>&gt;</w:t>
      </w:r>
      <w:r w:rsidRPr="00E72896">
        <w:rPr>
          <w:rFonts w:hint="eastAsia"/>
          <w:sz w:val="21"/>
          <w:szCs w:val="21"/>
        </w:rPr>
        <w:t xml:space="preserve"> </w:t>
      </w:r>
      <w:r w:rsidRPr="00E72896">
        <w:rPr>
          <w:sz w:val="21"/>
          <w:szCs w:val="21"/>
        </w:rPr>
        <w:t>&lt;</w:t>
      </w:r>
      <w:r w:rsidRPr="00E72896">
        <w:rPr>
          <w:rFonts w:hint="eastAsia"/>
          <w:sz w:val="21"/>
          <w:szCs w:val="21"/>
        </w:rPr>
        <w:t>剪切</w:t>
      </w:r>
      <w:r w:rsidRPr="00E72896">
        <w:rPr>
          <w:sz w:val="21"/>
          <w:szCs w:val="21"/>
        </w:rPr>
        <w:t>&gt;</w:t>
      </w:r>
      <w:r w:rsidRPr="00E72896">
        <w:rPr>
          <w:rFonts w:hint="eastAsia"/>
          <w:sz w:val="21"/>
          <w:szCs w:val="21"/>
        </w:rPr>
        <w:t>菜单项，或点击工具栏中对应的按钮，如图：</w:t>
      </w:r>
    </w:p>
    <w:p w:rsidR="00E72896" w:rsidRDefault="00E72896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2266950" cy="742950"/>
            <wp:effectExtent l="19050" t="0" r="0" b="0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96" w:rsidRPr="00E72896" w:rsidRDefault="00E72896" w:rsidP="00493159">
      <w:pPr>
        <w:spacing w:before="156" w:after="156"/>
        <w:ind w:leftChars="2" w:left="5"/>
        <w:jc w:val="right"/>
        <w:rPr>
          <w:sz w:val="21"/>
          <w:szCs w:val="21"/>
        </w:rPr>
      </w:pPr>
      <w:r w:rsidRPr="00E72896">
        <w:rPr>
          <w:rFonts w:hint="eastAsia"/>
          <w:sz w:val="21"/>
          <w:szCs w:val="21"/>
        </w:rPr>
        <w:t>剪切的文本可在工作区内进行粘贴，也可粘贴到其它应用软件中，如</w:t>
      </w:r>
      <w:r w:rsidRPr="00E72896">
        <w:rPr>
          <w:sz w:val="21"/>
          <w:szCs w:val="21"/>
        </w:rPr>
        <w:t>Microsoft Word</w:t>
      </w:r>
      <w:r w:rsidRPr="00E72896">
        <w:rPr>
          <w:rFonts w:hint="eastAsia"/>
          <w:sz w:val="21"/>
          <w:szCs w:val="21"/>
        </w:rPr>
        <w:t>中。</w:t>
      </w:r>
    </w:p>
    <w:p w:rsidR="00E72896" w:rsidRPr="00BF7A39" w:rsidRDefault="00E72896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32" w:name="_Toc61854421"/>
      <w:bookmarkStart w:id="33" w:name="_Toc118692479"/>
      <w:r w:rsidRPr="00BF7A39">
        <w:rPr>
          <w:rFonts w:ascii="Times New Roman" w:hAnsi="Times New Roman" w:hint="eastAsia"/>
        </w:rPr>
        <w:t>文本复制</w:t>
      </w:r>
      <w:bookmarkEnd w:id="32"/>
      <w:bookmarkEnd w:id="33"/>
    </w:p>
    <w:p w:rsidR="00E72896" w:rsidRPr="00BF7A39" w:rsidRDefault="00E72896" w:rsidP="00493159">
      <w:pPr>
        <w:spacing w:before="156" w:after="156"/>
        <w:ind w:leftChars="2" w:left="5"/>
      </w:pPr>
      <w:r w:rsidRPr="00BF7A39">
        <w:rPr>
          <w:rFonts w:hint="eastAsia"/>
        </w:rPr>
        <w:t>对选中的文本内容进行复制操作。</w:t>
      </w:r>
    </w:p>
    <w:p w:rsidR="00E72896" w:rsidRPr="00BF7A39" w:rsidRDefault="00E72896" w:rsidP="00493159">
      <w:pPr>
        <w:spacing w:before="156" w:after="156"/>
        <w:ind w:leftChars="2" w:left="5"/>
      </w:pPr>
      <w:r w:rsidRPr="00BF7A39">
        <w:rPr>
          <w:rFonts w:hint="eastAsia"/>
        </w:rPr>
        <w:t>在工作区内选中需要复制的文本内容，点击</w:t>
      </w:r>
      <w:r w:rsidRPr="00BF7A39">
        <w:t>&lt;</w:t>
      </w:r>
      <w:r w:rsidRPr="00BF7A39">
        <w:rPr>
          <w:rFonts w:hint="eastAsia"/>
        </w:rPr>
        <w:t>编辑</w:t>
      </w:r>
      <w:r w:rsidRPr="00BF7A39">
        <w:t>&gt;</w:t>
      </w:r>
      <w:r w:rsidRPr="00BF7A39">
        <w:rPr>
          <w:rFonts w:hint="eastAsia"/>
        </w:rPr>
        <w:t xml:space="preserve"> —</w:t>
      </w:r>
      <w:r w:rsidRPr="00BF7A39">
        <w:t>&gt;</w:t>
      </w:r>
      <w:r w:rsidRPr="00BF7A39">
        <w:rPr>
          <w:rFonts w:hint="eastAsia"/>
        </w:rPr>
        <w:t xml:space="preserve"> </w:t>
      </w:r>
      <w:r w:rsidRPr="00BF7A39">
        <w:t>&lt;</w:t>
      </w:r>
      <w:r w:rsidRPr="00BF7A39">
        <w:rPr>
          <w:rFonts w:hint="eastAsia"/>
        </w:rPr>
        <w:t>复制</w:t>
      </w:r>
      <w:r w:rsidRPr="00BF7A39">
        <w:t>&gt;</w:t>
      </w:r>
      <w:r w:rsidRPr="00BF7A39">
        <w:rPr>
          <w:rFonts w:hint="eastAsia"/>
        </w:rPr>
        <w:t>菜单项，或点击工具栏中对应</w:t>
      </w:r>
      <w:r w:rsidRPr="00E72896">
        <w:rPr>
          <w:rFonts w:hint="eastAsia"/>
        </w:rPr>
        <w:t>的按</w:t>
      </w:r>
      <w:r w:rsidRPr="00BF7A39">
        <w:rPr>
          <w:rFonts w:hint="eastAsia"/>
        </w:rPr>
        <w:t>钮，如图：</w:t>
      </w:r>
    </w:p>
    <w:p w:rsidR="00E72896" w:rsidRDefault="00E72896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590800" cy="723900"/>
            <wp:effectExtent l="19050" t="0" r="0" b="0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96" w:rsidRPr="00D106F7" w:rsidRDefault="00E72896" w:rsidP="00493159">
      <w:pPr>
        <w:spacing w:before="156" w:after="156"/>
        <w:ind w:leftChars="2" w:left="5"/>
        <w:rPr>
          <w:sz w:val="21"/>
          <w:szCs w:val="21"/>
        </w:rPr>
      </w:pPr>
      <w:r w:rsidRPr="00D106F7">
        <w:rPr>
          <w:rFonts w:hint="eastAsia"/>
          <w:sz w:val="21"/>
          <w:szCs w:val="21"/>
        </w:rPr>
        <w:t>复制的文本可在工作区内进行粘贴，也可粘贴到其它应用软件中，如</w:t>
      </w:r>
      <w:r w:rsidRPr="00D106F7">
        <w:rPr>
          <w:sz w:val="21"/>
          <w:szCs w:val="21"/>
        </w:rPr>
        <w:t>Microsoft Word</w:t>
      </w:r>
      <w:r w:rsidRPr="00D106F7">
        <w:rPr>
          <w:rFonts w:hint="eastAsia"/>
          <w:sz w:val="21"/>
          <w:szCs w:val="21"/>
        </w:rPr>
        <w:t>中。</w:t>
      </w:r>
    </w:p>
    <w:p w:rsidR="00D106F7" w:rsidRPr="00BF7A39" w:rsidRDefault="00D106F7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34" w:name="_Toc61854422"/>
      <w:bookmarkStart w:id="35" w:name="_Toc118692480"/>
      <w:r w:rsidRPr="00BF7A39">
        <w:rPr>
          <w:rFonts w:ascii="Times New Roman" w:hAnsi="Times New Roman" w:hint="eastAsia"/>
        </w:rPr>
        <w:t>文本</w:t>
      </w:r>
      <w:bookmarkEnd w:id="34"/>
      <w:r w:rsidRPr="00BF7A39">
        <w:rPr>
          <w:rFonts w:ascii="Times New Roman" w:hAnsi="Times New Roman" w:hint="eastAsia"/>
        </w:rPr>
        <w:t>粘贴</w:t>
      </w:r>
      <w:bookmarkEnd w:id="35"/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将被复制或剪切的文本粘贴到工作区内。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编辑</w:t>
      </w:r>
      <w:r w:rsidRPr="00BF7A39">
        <w:t>&gt;</w:t>
      </w:r>
      <w:r w:rsidRPr="00BF7A39">
        <w:rPr>
          <w:rFonts w:hint="eastAsia"/>
        </w:rPr>
        <w:t xml:space="preserve"> —</w:t>
      </w:r>
      <w:r w:rsidRPr="00BF7A39">
        <w:t>&gt;</w:t>
      </w:r>
      <w:r w:rsidRPr="00BF7A39">
        <w:rPr>
          <w:rFonts w:hint="eastAsia"/>
        </w:rPr>
        <w:t xml:space="preserve"> </w:t>
      </w:r>
      <w:r w:rsidRPr="00BF7A39">
        <w:t>&lt;</w:t>
      </w:r>
      <w:r w:rsidRPr="00BF7A39">
        <w:rPr>
          <w:rFonts w:hint="eastAsia"/>
        </w:rPr>
        <w:t>复制</w:t>
      </w:r>
      <w:r w:rsidRPr="00BF7A39">
        <w:t>&gt;</w:t>
      </w:r>
      <w:r w:rsidRPr="00BF7A39">
        <w:rPr>
          <w:rFonts w:hint="eastAsia"/>
        </w:rPr>
        <w:t>菜单项，或点击工具栏中对应的按钮，如图：</w:t>
      </w:r>
    </w:p>
    <w:p w:rsidR="00D106F7" w:rsidRDefault="00D106F7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752725" cy="685800"/>
            <wp:effectExtent l="19050" t="0" r="9525" b="0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F7" w:rsidRDefault="00D106F7" w:rsidP="00493159">
      <w:pPr>
        <w:pStyle w:val="1"/>
        <w:pageBreakBefore/>
        <w:widowControl/>
        <w:spacing w:beforeLines="0" w:afterLines="0" w:line="480" w:lineRule="auto"/>
        <w:ind w:leftChars="2" w:left="149" w:hanging="144"/>
        <w:jc w:val="center"/>
        <w:rPr>
          <w:rFonts w:ascii="Times New Roman"/>
        </w:rPr>
      </w:pPr>
      <w:bookmarkStart w:id="36" w:name="_Toc61854423"/>
      <w:bookmarkStart w:id="37" w:name="_Toc118692481"/>
      <w:r w:rsidRPr="00BF7A39">
        <w:rPr>
          <w:rFonts w:ascii="Times New Roman" w:hint="eastAsia"/>
        </w:rPr>
        <w:lastRenderedPageBreak/>
        <w:t>系统设置</w:t>
      </w:r>
      <w:bookmarkEnd w:id="36"/>
      <w:bookmarkEnd w:id="37"/>
    </w:p>
    <w:p w:rsidR="00D106F7" w:rsidRDefault="00D106F7" w:rsidP="00493159">
      <w:pPr>
        <w:spacing w:before="156" w:after="156"/>
        <w:ind w:leftChars="2" w:left="5"/>
      </w:pPr>
    </w:p>
    <w:p w:rsidR="00D106F7" w:rsidRDefault="00D106F7" w:rsidP="00493159">
      <w:pPr>
        <w:spacing w:before="156" w:after="156"/>
        <w:ind w:leftChars="2" w:left="5"/>
      </w:pPr>
    </w:p>
    <w:p w:rsidR="00D106F7" w:rsidRPr="00D106F7" w:rsidRDefault="00D106F7" w:rsidP="00493159">
      <w:pPr>
        <w:spacing w:before="156" w:after="156"/>
        <w:ind w:leftChars="2" w:left="5"/>
      </w:pPr>
    </w:p>
    <w:p w:rsidR="00D106F7" w:rsidRPr="00BF7A39" w:rsidRDefault="00D106F7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38" w:name="_Toc61854424"/>
      <w:bookmarkStart w:id="39" w:name="_Toc118692482"/>
      <w:r w:rsidRPr="00BF7A39">
        <w:rPr>
          <w:rFonts w:ascii="Times New Roman" w:hAnsi="Times New Roman" w:hint="eastAsia"/>
        </w:rPr>
        <w:t>配置设定</w:t>
      </w:r>
      <w:bookmarkEnd w:id="38"/>
      <w:bookmarkEnd w:id="39"/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提供对</w:t>
      </w:r>
      <w:r w:rsidR="000E7B8A">
        <w:rPr>
          <w:rFonts w:hint="eastAsia"/>
        </w:rPr>
        <w:t>X</w:t>
      </w:r>
      <w:r w:rsidRPr="00BF7A39">
        <w:t>-Plus</w:t>
      </w:r>
      <w:r w:rsidRPr="00BF7A39">
        <w:rPr>
          <w:rFonts w:hint="eastAsia"/>
        </w:rPr>
        <w:t>所连接的服务进行设置。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设置</w:t>
      </w:r>
      <w:r w:rsidRPr="00BF7A39">
        <w:t xml:space="preserve">&gt; </w:t>
      </w:r>
      <w:r w:rsidRPr="00BF7A39">
        <w:rPr>
          <w:rFonts w:hint="eastAsia"/>
        </w:rPr>
        <w:t>—</w:t>
      </w:r>
      <w:r w:rsidRPr="00BF7A39">
        <w:t>&gt; &lt;</w:t>
      </w:r>
      <w:r w:rsidRPr="00BF7A39">
        <w:rPr>
          <w:rFonts w:hint="eastAsia"/>
        </w:rPr>
        <w:t>配置</w:t>
      </w:r>
      <w:r w:rsidRPr="00BF7A39">
        <w:t>&gt;</w:t>
      </w:r>
      <w:r w:rsidRPr="00BF7A39">
        <w:rPr>
          <w:rFonts w:hint="eastAsia"/>
        </w:rPr>
        <w:t>菜单项，系统弹出配置设定对话框，如图：</w:t>
      </w:r>
    </w:p>
    <w:p w:rsidR="00D106F7" w:rsidRDefault="00D106F7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105150" cy="1752600"/>
            <wp:effectExtent l="19050" t="0" r="0" b="0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F7" w:rsidRPr="00BF7A39" w:rsidRDefault="00D106F7" w:rsidP="00493159">
      <w:pPr>
        <w:pStyle w:val="4"/>
        <w:ind w:leftChars="2" w:left="725"/>
      </w:pPr>
      <w:bookmarkStart w:id="40" w:name="_Toc61854425"/>
      <w:bookmarkStart w:id="41" w:name="_Toc118692483"/>
      <w:r w:rsidRPr="00BF7A39">
        <w:rPr>
          <w:rFonts w:hint="eastAsia"/>
        </w:rPr>
        <w:t>添加配置</w:t>
      </w:r>
      <w:bookmarkEnd w:id="40"/>
      <w:bookmarkEnd w:id="41"/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添加</w:t>
      </w:r>
      <w:r w:rsidRPr="00BF7A39">
        <w:t>&gt;</w:t>
      </w:r>
      <w:r w:rsidRPr="00BF7A39">
        <w:rPr>
          <w:rFonts w:hint="eastAsia"/>
        </w:rPr>
        <w:t>按钮，系统弹出</w:t>
      </w:r>
      <w:r w:rsidRPr="00BF7A39">
        <w:t>&lt;</w:t>
      </w:r>
      <w:r w:rsidRPr="00BF7A39">
        <w:rPr>
          <w:rFonts w:hint="eastAsia"/>
        </w:rPr>
        <w:t>配置属性</w:t>
      </w:r>
      <w:r w:rsidRPr="00BF7A39">
        <w:t>&gt;</w:t>
      </w:r>
      <w:r w:rsidRPr="00BF7A39">
        <w:rPr>
          <w:rFonts w:hint="eastAsia"/>
        </w:rPr>
        <w:t>对话框，如图：</w:t>
      </w:r>
    </w:p>
    <w:p w:rsidR="00D106F7" w:rsidRDefault="00D106F7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124200" cy="2428875"/>
            <wp:effectExtent l="19050" t="0" r="0" b="0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F7" w:rsidRDefault="00D106F7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D106F7" w:rsidRDefault="00D106F7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服务器地址：填入所需要连接的服务器的IP地址或域名，如</w:t>
      </w:r>
      <w:r w:rsidRPr="00BF7A39">
        <w:t>202.96.199.100</w:t>
      </w:r>
      <w:r w:rsidRPr="00BF7A39">
        <w:rPr>
          <w:rFonts w:hint="eastAsia"/>
        </w:rPr>
        <w:t>或</w:t>
      </w:r>
      <w:hyperlink r:id="rId37" w:history="1">
        <w:r w:rsidRPr="00896D0A">
          <w:rPr>
            <w:rStyle w:val="a9"/>
            <w:rFonts w:hint="eastAsia"/>
          </w:rPr>
          <w:t>WWW.YANSKY.COM</w:t>
        </w:r>
      </w:hyperlink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服务名：填入所需连接服务器所提供的服务名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服务描述：填入对该服务的描述文字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默认连接：设置该服务是否为默认连接。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连接打印服务器：设置该服务是否为具备BSP出票功能。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自动打开B屏和C屏窗口：设定本服务连接后，是否自动为打印配置建立工作区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打印控制服务名：填入服务器所提供的打印控制服务名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打印服务名：填入服务器所提供的打印服务名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密码认证：设定登录服务器的认证方式为密码认证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用户名：填入服务器分配的用户名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密码：填入服务器分配的密码</w:t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地址认证：设定登录服务器的认证方式为地址认证，即通过本地的IP地址进行认证</w:t>
      </w:r>
    </w:p>
    <w:p w:rsidR="00D106F7" w:rsidRPr="00BF7A39" w:rsidRDefault="00D106F7" w:rsidP="00493159">
      <w:pPr>
        <w:spacing w:before="156" w:after="156"/>
        <w:ind w:leftChars="2" w:left="5"/>
      </w:pPr>
      <w:r>
        <w:rPr>
          <w:rFonts w:hint="eastAsia"/>
        </w:rPr>
        <w:t>所有信息设置</w:t>
      </w:r>
      <w:r w:rsidRPr="00BF7A39">
        <w:rPr>
          <w:rFonts w:hint="eastAsia"/>
        </w:rPr>
        <w:t>完毕后，点击</w:t>
      </w:r>
      <w:r w:rsidRPr="00BF7A39">
        <w:t>&lt;</w:t>
      </w:r>
      <w:r w:rsidRPr="00BF7A39">
        <w:rPr>
          <w:rFonts w:hint="eastAsia"/>
        </w:rPr>
        <w:t>确定</w:t>
      </w:r>
      <w:r w:rsidRPr="00BF7A39">
        <w:t>&gt;</w:t>
      </w:r>
      <w:r w:rsidRPr="00BF7A39">
        <w:rPr>
          <w:rFonts w:hint="eastAsia"/>
        </w:rPr>
        <w:t>按钮保存设置。</w:t>
      </w:r>
      <w:bookmarkStart w:id="42" w:name="_Toc61854426"/>
    </w:p>
    <w:p w:rsidR="00D106F7" w:rsidRPr="00E87857" w:rsidRDefault="00D106F7" w:rsidP="00493159">
      <w:pPr>
        <w:spacing w:before="156" w:after="156"/>
        <w:ind w:leftChars="2" w:left="5"/>
        <w:rPr>
          <w:b/>
          <w:color w:val="0000FF"/>
          <w:sz w:val="18"/>
          <w:szCs w:val="18"/>
        </w:rPr>
      </w:pPr>
      <w:r w:rsidRPr="00E87857">
        <w:rPr>
          <w:rFonts w:hint="eastAsia"/>
          <w:b/>
          <w:color w:val="0000FF"/>
          <w:sz w:val="18"/>
          <w:szCs w:val="18"/>
        </w:rPr>
        <w:t>注释：如果你配分配使用普通的订票配置，只需要设定</w:t>
      </w:r>
      <w:r w:rsidRPr="00E87857">
        <w:rPr>
          <w:b/>
          <w:color w:val="0000FF"/>
          <w:sz w:val="18"/>
          <w:szCs w:val="18"/>
        </w:rPr>
        <w:t>&lt;</w:t>
      </w:r>
      <w:r w:rsidRPr="00E87857">
        <w:rPr>
          <w:rFonts w:hint="eastAsia"/>
          <w:b/>
          <w:color w:val="0000FF"/>
          <w:sz w:val="18"/>
          <w:szCs w:val="18"/>
        </w:rPr>
        <w:t>服务器设定区域</w:t>
      </w:r>
      <w:r w:rsidRPr="00E87857">
        <w:rPr>
          <w:b/>
          <w:color w:val="0000FF"/>
          <w:sz w:val="18"/>
          <w:szCs w:val="18"/>
        </w:rPr>
        <w:t>&gt;</w:t>
      </w:r>
      <w:r w:rsidRPr="00E87857">
        <w:rPr>
          <w:rFonts w:hint="eastAsia"/>
          <w:b/>
          <w:color w:val="0000FF"/>
          <w:sz w:val="18"/>
          <w:szCs w:val="18"/>
        </w:rPr>
        <w:t>中的各项即可。如果你被分配使用的是打印配置，才需要设定</w:t>
      </w:r>
      <w:r w:rsidRPr="00E87857">
        <w:rPr>
          <w:b/>
          <w:color w:val="0000FF"/>
          <w:sz w:val="18"/>
          <w:szCs w:val="18"/>
        </w:rPr>
        <w:t>&lt;</w:t>
      </w:r>
      <w:r w:rsidRPr="00E87857">
        <w:rPr>
          <w:rFonts w:hint="eastAsia"/>
          <w:b/>
          <w:color w:val="0000FF"/>
          <w:sz w:val="18"/>
          <w:szCs w:val="18"/>
        </w:rPr>
        <w:t>打印服务设定区域</w:t>
      </w:r>
      <w:r w:rsidRPr="00E87857">
        <w:rPr>
          <w:b/>
          <w:color w:val="0000FF"/>
          <w:sz w:val="18"/>
          <w:szCs w:val="18"/>
        </w:rPr>
        <w:t>&gt;</w:t>
      </w:r>
      <w:r w:rsidRPr="00E87857">
        <w:rPr>
          <w:rFonts w:hint="eastAsia"/>
          <w:b/>
          <w:color w:val="0000FF"/>
          <w:sz w:val="18"/>
          <w:szCs w:val="18"/>
        </w:rPr>
        <w:t>内的各项。</w:t>
      </w:r>
      <w:bookmarkEnd w:id="42"/>
    </w:p>
    <w:p w:rsidR="00D106F7" w:rsidRDefault="00D106F7" w:rsidP="00493159">
      <w:pPr>
        <w:widowControl/>
        <w:spacing w:beforeLines="0" w:afterLines="0" w:line="240" w:lineRule="auto"/>
        <w:ind w:leftChars="2" w:left="5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D106F7" w:rsidRPr="00BF7A39" w:rsidRDefault="00D106F7" w:rsidP="00493159">
      <w:pPr>
        <w:pStyle w:val="4"/>
        <w:ind w:leftChars="2" w:left="725"/>
      </w:pPr>
      <w:bookmarkStart w:id="43" w:name="_Toc118692484"/>
      <w:r w:rsidRPr="00BF7A39">
        <w:rPr>
          <w:rFonts w:hint="eastAsia"/>
        </w:rPr>
        <w:lastRenderedPageBreak/>
        <w:t>查看服务属性</w:t>
      </w:r>
      <w:bookmarkEnd w:id="43"/>
    </w:p>
    <w:p w:rsidR="00D106F7" w:rsidRPr="00D106F7" w:rsidRDefault="00D106F7" w:rsidP="00493159">
      <w:pPr>
        <w:spacing w:before="156" w:after="156"/>
        <w:ind w:leftChars="2" w:left="5"/>
        <w:rPr>
          <w:sz w:val="21"/>
          <w:szCs w:val="21"/>
        </w:rPr>
      </w:pPr>
      <w:r w:rsidRPr="00D106F7">
        <w:rPr>
          <w:rFonts w:hint="eastAsia"/>
          <w:sz w:val="21"/>
          <w:szCs w:val="21"/>
        </w:rPr>
        <w:t>点击选择已有的服务，点击</w:t>
      </w:r>
      <w:r w:rsidRPr="00D106F7">
        <w:rPr>
          <w:sz w:val="21"/>
          <w:szCs w:val="21"/>
        </w:rPr>
        <w:t>&lt;</w:t>
      </w:r>
      <w:r w:rsidRPr="00D106F7">
        <w:rPr>
          <w:rFonts w:hint="eastAsia"/>
          <w:sz w:val="21"/>
          <w:szCs w:val="21"/>
        </w:rPr>
        <w:t>属性</w:t>
      </w:r>
      <w:r w:rsidRPr="00D106F7">
        <w:rPr>
          <w:sz w:val="21"/>
          <w:szCs w:val="21"/>
        </w:rPr>
        <w:t>&gt;</w:t>
      </w:r>
      <w:r w:rsidRPr="00D106F7">
        <w:rPr>
          <w:rFonts w:hint="eastAsia"/>
          <w:sz w:val="21"/>
          <w:szCs w:val="21"/>
        </w:rPr>
        <w:t>按钮，系统弹出</w:t>
      </w:r>
      <w:r w:rsidRPr="00D106F7">
        <w:rPr>
          <w:sz w:val="21"/>
          <w:szCs w:val="21"/>
        </w:rPr>
        <w:t>&lt;</w:t>
      </w:r>
      <w:r w:rsidRPr="00D106F7">
        <w:rPr>
          <w:rFonts w:hint="eastAsia"/>
          <w:sz w:val="21"/>
          <w:szCs w:val="21"/>
        </w:rPr>
        <w:t>配置属性</w:t>
      </w:r>
      <w:r w:rsidRPr="00D106F7">
        <w:rPr>
          <w:sz w:val="21"/>
          <w:szCs w:val="21"/>
        </w:rPr>
        <w:t>&gt;</w:t>
      </w:r>
      <w:r w:rsidRPr="00D106F7">
        <w:rPr>
          <w:rFonts w:hint="eastAsia"/>
          <w:sz w:val="21"/>
          <w:szCs w:val="21"/>
        </w:rPr>
        <w:t>对话框，查看已有服务的各种设定，如图：</w:t>
      </w:r>
    </w:p>
    <w:p w:rsidR="00D106F7" w:rsidRDefault="00D106F7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114550" cy="2779968"/>
            <wp:effectExtent l="19050" t="0" r="0" b="0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7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F7" w:rsidRPr="00BF7A39" w:rsidRDefault="00D106F7" w:rsidP="00493159">
      <w:pPr>
        <w:pStyle w:val="4"/>
        <w:ind w:leftChars="2" w:left="725"/>
      </w:pPr>
      <w:bookmarkStart w:id="44" w:name="_Toc61854428"/>
      <w:bookmarkStart w:id="45" w:name="_Toc118692485"/>
      <w:r w:rsidRPr="00BF7A39">
        <w:rPr>
          <w:rFonts w:hint="eastAsia"/>
        </w:rPr>
        <w:t>修改服务属性</w:t>
      </w:r>
      <w:bookmarkEnd w:id="44"/>
      <w:bookmarkEnd w:id="45"/>
    </w:p>
    <w:p w:rsidR="00D106F7" w:rsidRPr="00D106F7" w:rsidRDefault="00D106F7" w:rsidP="00493159">
      <w:pPr>
        <w:spacing w:before="156" w:after="156"/>
        <w:ind w:leftChars="2" w:left="5"/>
        <w:rPr>
          <w:sz w:val="21"/>
          <w:szCs w:val="21"/>
        </w:rPr>
      </w:pPr>
      <w:r w:rsidRPr="00D106F7">
        <w:rPr>
          <w:rFonts w:hint="eastAsia"/>
          <w:sz w:val="21"/>
          <w:szCs w:val="21"/>
        </w:rPr>
        <w:t>点击选择已有的服务，点击</w:t>
      </w:r>
      <w:r w:rsidRPr="00D106F7">
        <w:rPr>
          <w:sz w:val="21"/>
          <w:szCs w:val="21"/>
        </w:rPr>
        <w:t>&lt;</w:t>
      </w:r>
      <w:r w:rsidRPr="00D106F7">
        <w:rPr>
          <w:rFonts w:hint="eastAsia"/>
          <w:sz w:val="21"/>
          <w:szCs w:val="21"/>
        </w:rPr>
        <w:t>属性</w:t>
      </w:r>
      <w:r w:rsidRPr="00D106F7">
        <w:rPr>
          <w:sz w:val="21"/>
          <w:szCs w:val="21"/>
        </w:rPr>
        <w:t>&gt;</w:t>
      </w:r>
      <w:r w:rsidRPr="00D106F7">
        <w:rPr>
          <w:rFonts w:hint="eastAsia"/>
          <w:sz w:val="21"/>
          <w:szCs w:val="21"/>
        </w:rPr>
        <w:t>按钮，系统弹出</w:t>
      </w:r>
      <w:r w:rsidRPr="00D106F7">
        <w:rPr>
          <w:sz w:val="21"/>
          <w:szCs w:val="21"/>
        </w:rPr>
        <w:t>&lt;</w:t>
      </w:r>
      <w:r w:rsidRPr="00D106F7">
        <w:rPr>
          <w:rFonts w:hint="eastAsia"/>
          <w:sz w:val="21"/>
          <w:szCs w:val="21"/>
        </w:rPr>
        <w:t>配置属性</w:t>
      </w:r>
      <w:r w:rsidRPr="00D106F7">
        <w:rPr>
          <w:sz w:val="21"/>
          <w:szCs w:val="21"/>
        </w:rPr>
        <w:t>&gt;</w:t>
      </w:r>
      <w:r w:rsidRPr="00D106F7">
        <w:rPr>
          <w:rFonts w:hint="eastAsia"/>
          <w:sz w:val="21"/>
          <w:szCs w:val="21"/>
        </w:rPr>
        <w:t>对话框，如图：</w:t>
      </w:r>
    </w:p>
    <w:p w:rsidR="00D106F7" w:rsidRDefault="00D106F7" w:rsidP="00493159">
      <w:pPr>
        <w:spacing w:before="156" w:after="156"/>
        <w:ind w:leftChars="2" w:left="5"/>
        <w:jc w:val="center"/>
        <w:rPr>
          <w:sz w:val="21"/>
          <w:szCs w:val="21"/>
        </w:rPr>
      </w:pPr>
      <w:r w:rsidRPr="00D106F7">
        <w:rPr>
          <w:noProof/>
          <w:sz w:val="21"/>
          <w:szCs w:val="21"/>
        </w:rPr>
        <w:drawing>
          <wp:inline distT="0" distB="0" distL="0" distR="0">
            <wp:extent cx="2114550" cy="2779968"/>
            <wp:effectExtent l="19050" t="0" r="0" b="0"/>
            <wp:docPr id="3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7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6F7" w:rsidRPr="00BF7A39" w:rsidRDefault="00D106F7" w:rsidP="00493159">
      <w:pPr>
        <w:spacing w:before="156" w:after="156"/>
        <w:ind w:leftChars="2" w:left="5"/>
      </w:pPr>
      <w:r w:rsidRPr="00BF7A39">
        <w:rPr>
          <w:rFonts w:hint="eastAsia"/>
        </w:rPr>
        <w:t>修改该服务的各种设定后，按确定保存修改的内容。</w:t>
      </w:r>
    </w:p>
    <w:p w:rsidR="00E7570A" w:rsidRDefault="00E7570A" w:rsidP="00493159">
      <w:pPr>
        <w:widowControl/>
        <w:spacing w:beforeLines="0" w:afterLines="0" w:line="240" w:lineRule="auto"/>
        <w:ind w:leftChars="2" w:left="5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E7570A" w:rsidRPr="00BF7A39" w:rsidRDefault="00E7570A" w:rsidP="00493159">
      <w:pPr>
        <w:pStyle w:val="4"/>
        <w:ind w:leftChars="2" w:left="725"/>
      </w:pPr>
      <w:bookmarkStart w:id="46" w:name="_Toc61854429"/>
      <w:bookmarkStart w:id="47" w:name="_Toc118692486"/>
      <w:r w:rsidRPr="00BF7A39">
        <w:rPr>
          <w:rFonts w:hint="eastAsia"/>
        </w:rPr>
        <w:lastRenderedPageBreak/>
        <w:t>删除服务</w:t>
      </w:r>
      <w:bookmarkEnd w:id="46"/>
      <w:bookmarkEnd w:id="47"/>
    </w:p>
    <w:p w:rsidR="00E7570A" w:rsidRPr="00BF7A39" w:rsidRDefault="00E7570A" w:rsidP="00493159">
      <w:pPr>
        <w:spacing w:before="156" w:after="156"/>
        <w:ind w:leftChars="2" w:left="5"/>
      </w:pPr>
      <w:r>
        <w:rPr>
          <w:noProof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1028700</wp:posOffset>
            </wp:positionH>
            <wp:positionV relativeFrom="paragraph">
              <wp:posOffset>482600</wp:posOffset>
            </wp:positionV>
            <wp:extent cx="3161030" cy="1960880"/>
            <wp:effectExtent l="19050" t="0" r="1270" b="0"/>
            <wp:wrapTopAndBottom/>
            <wp:docPr id="73" name="图片 73" descr="配置设定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配置设定(1)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7A39">
        <w:rPr>
          <w:rFonts w:hint="eastAsia"/>
        </w:rPr>
        <w:t>点击选择已有的服务，点击</w:t>
      </w:r>
      <w:r w:rsidRPr="00BF7A39">
        <w:t>&lt;</w:t>
      </w:r>
      <w:r w:rsidRPr="00BF7A39">
        <w:rPr>
          <w:rFonts w:hint="eastAsia"/>
        </w:rPr>
        <w:t>删除</w:t>
      </w:r>
      <w:r w:rsidRPr="00BF7A39">
        <w:t>&gt;</w:t>
      </w:r>
      <w:r w:rsidRPr="00BF7A39">
        <w:rPr>
          <w:rFonts w:hint="eastAsia"/>
        </w:rPr>
        <w:t>按钮，删除该服务，如图：</w:t>
      </w:r>
    </w:p>
    <w:p w:rsidR="00E7570A" w:rsidRPr="00BF7A39" w:rsidRDefault="00E7570A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48" w:name="_Toc61854430"/>
      <w:bookmarkStart w:id="49" w:name="_Toc118692487"/>
      <w:r w:rsidRPr="00BF7A39">
        <w:rPr>
          <w:rFonts w:ascii="Times New Roman" w:hAnsi="Times New Roman" w:hint="eastAsia"/>
        </w:rPr>
        <w:t>设置快捷键</w:t>
      </w:r>
      <w:bookmarkEnd w:id="48"/>
      <w:bookmarkEnd w:id="49"/>
    </w:p>
    <w:p w:rsidR="00E7570A" w:rsidRPr="00BF7A39" w:rsidRDefault="00E7570A" w:rsidP="00493159">
      <w:pPr>
        <w:spacing w:before="156" w:after="156"/>
        <w:ind w:leftChars="2" w:left="5"/>
      </w:pPr>
      <w:r w:rsidRPr="00BF7A39">
        <w:rPr>
          <w:rFonts w:hint="eastAsia"/>
        </w:rPr>
        <w:t>提供对指令快捷方式的设置和管理。</w:t>
      </w:r>
    </w:p>
    <w:p w:rsidR="00E7570A" w:rsidRPr="00BF7A39" w:rsidRDefault="00E7570A" w:rsidP="00493159">
      <w:pPr>
        <w:spacing w:before="156" w:after="156"/>
        <w:ind w:leftChars="2" w:left="5"/>
      </w:pPr>
      <w:r w:rsidRPr="00BF7A39">
        <w:rPr>
          <w:rFonts w:hint="eastAsia"/>
        </w:rPr>
        <w:t>点击</w:t>
      </w:r>
      <w:r w:rsidRPr="00BF7A39">
        <w:t>&lt;</w:t>
      </w:r>
      <w:r w:rsidRPr="00BF7A39">
        <w:rPr>
          <w:rFonts w:hint="eastAsia"/>
        </w:rPr>
        <w:t>设置</w:t>
      </w:r>
      <w:r w:rsidRPr="00BF7A39">
        <w:t xml:space="preserve">&gt; </w:t>
      </w:r>
      <w:r w:rsidRPr="00BF7A39">
        <w:rPr>
          <w:rFonts w:hint="eastAsia"/>
        </w:rPr>
        <w:t>—</w:t>
      </w:r>
      <w:r w:rsidRPr="00BF7A39">
        <w:t>&gt; &lt;</w:t>
      </w:r>
      <w:r w:rsidRPr="00BF7A39">
        <w:rPr>
          <w:rFonts w:hint="eastAsia"/>
        </w:rPr>
        <w:t>快捷键</w:t>
      </w:r>
      <w:r w:rsidRPr="00BF7A39">
        <w:t>&gt;</w:t>
      </w:r>
      <w:r w:rsidRPr="00BF7A39">
        <w:rPr>
          <w:rFonts w:hint="eastAsia"/>
        </w:rPr>
        <w:t>菜单项，系统弹出配置设定对话框，如图：</w:t>
      </w:r>
    </w:p>
    <w:p w:rsidR="00D106F7" w:rsidRDefault="00E7570A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714750" cy="2505075"/>
            <wp:effectExtent l="19050" t="0" r="0" b="0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8C" w:rsidRPr="00BF7A39" w:rsidRDefault="00E50D8C" w:rsidP="00493159">
      <w:pPr>
        <w:pStyle w:val="4"/>
        <w:ind w:leftChars="2" w:left="725"/>
      </w:pPr>
      <w:bookmarkStart w:id="50" w:name="_Toc61854431"/>
      <w:bookmarkStart w:id="51" w:name="_Toc118692488"/>
      <w:r w:rsidRPr="00BF7A39">
        <w:rPr>
          <w:rFonts w:hint="eastAsia"/>
        </w:rPr>
        <w:t>特殊指令设置</w:t>
      </w:r>
      <w:bookmarkEnd w:id="50"/>
      <w:bookmarkEnd w:id="51"/>
    </w:p>
    <w:p w:rsidR="00E50D8C" w:rsidRPr="00BF7A39" w:rsidRDefault="00E50D8C" w:rsidP="00493159">
      <w:pPr>
        <w:spacing w:before="156" w:after="156"/>
        <w:ind w:leftChars="2" w:left="5"/>
      </w:pPr>
      <w:r w:rsidRPr="00BF7A39">
        <w:rPr>
          <w:rFonts w:hint="eastAsia"/>
        </w:rPr>
        <w:t>特殊指令指用于屏幕操作的控制指令，F01-F22、如清屏、删除行等。系统实际上已经为特殊指令定义了快捷键，可在&lt;已定义快捷键显示列表&gt;中查看。</w:t>
      </w:r>
    </w:p>
    <w:p w:rsidR="00E50D8C" w:rsidRDefault="00E50D8C" w:rsidP="00493159">
      <w:pPr>
        <w:widowControl/>
        <w:spacing w:beforeLines="0" w:afterLines="0" w:line="240" w:lineRule="auto"/>
        <w:ind w:leftChars="2" w:left="5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E50D8C" w:rsidRPr="00BF7A39" w:rsidRDefault="00E50D8C" w:rsidP="00493159">
      <w:pPr>
        <w:pStyle w:val="4"/>
        <w:numPr>
          <w:ilvl w:val="3"/>
          <w:numId w:val="6"/>
        </w:numPr>
        <w:spacing w:beforeLines="0" w:afterLines="0"/>
        <w:ind w:leftChars="2" w:left="869"/>
      </w:pPr>
      <w:bookmarkStart w:id="52" w:name="_Toc118692489"/>
      <w:r w:rsidRPr="00BF7A39">
        <w:rPr>
          <w:rFonts w:hint="eastAsia"/>
        </w:rPr>
        <w:lastRenderedPageBreak/>
        <w:t>新增特殊指令快捷键</w:t>
      </w:r>
      <w:bookmarkEnd w:id="52"/>
    </w:p>
    <w:p w:rsidR="00E7570A" w:rsidRDefault="00E50D8C" w:rsidP="00493159">
      <w:pPr>
        <w:spacing w:before="156" w:after="156"/>
        <w:ind w:leftChars="2" w:left="5"/>
        <w:jc w:val="left"/>
        <w:rPr>
          <w:sz w:val="21"/>
          <w:szCs w:val="21"/>
        </w:rPr>
      </w:pPr>
      <w:r w:rsidRPr="00E50D8C">
        <w:rPr>
          <w:rFonts w:hint="eastAsia"/>
          <w:sz w:val="21"/>
          <w:szCs w:val="21"/>
        </w:rPr>
        <w:t>确定</w:t>
      </w:r>
      <w:r w:rsidRPr="00E50D8C">
        <w:rPr>
          <w:sz w:val="21"/>
          <w:szCs w:val="21"/>
        </w:rPr>
        <w:t>&lt;</w:t>
      </w:r>
      <w:r w:rsidRPr="00E50D8C">
        <w:rPr>
          <w:rFonts w:hint="eastAsia"/>
          <w:sz w:val="21"/>
          <w:szCs w:val="21"/>
        </w:rPr>
        <w:t>特殊指令</w:t>
      </w:r>
      <w:r w:rsidRPr="00E50D8C">
        <w:rPr>
          <w:sz w:val="21"/>
          <w:szCs w:val="21"/>
        </w:rPr>
        <w:t>&gt;</w:t>
      </w:r>
      <w:r w:rsidRPr="00E50D8C">
        <w:rPr>
          <w:rFonts w:hint="eastAsia"/>
          <w:sz w:val="21"/>
          <w:szCs w:val="21"/>
        </w:rPr>
        <w:t>被选定，此时</w:t>
      </w:r>
      <w:r w:rsidRPr="00E50D8C">
        <w:rPr>
          <w:sz w:val="21"/>
          <w:szCs w:val="21"/>
        </w:rPr>
        <w:t>&lt;</w:t>
      </w:r>
      <w:r w:rsidRPr="00E50D8C">
        <w:rPr>
          <w:rFonts w:hint="eastAsia"/>
          <w:sz w:val="21"/>
          <w:szCs w:val="21"/>
        </w:rPr>
        <w:t>特殊指令</w:t>
      </w:r>
      <w:r w:rsidRPr="00E50D8C">
        <w:rPr>
          <w:sz w:val="21"/>
          <w:szCs w:val="21"/>
        </w:rPr>
        <w:t>&gt;</w:t>
      </w:r>
      <w:r w:rsidRPr="00E50D8C">
        <w:rPr>
          <w:rFonts w:hint="eastAsia"/>
          <w:sz w:val="21"/>
          <w:szCs w:val="21"/>
        </w:rPr>
        <w:t>下拉列表框为可用状态，如图:</w:t>
      </w:r>
    </w:p>
    <w:p w:rsidR="00E50D8C" w:rsidRDefault="00E50D8C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590925" cy="3514725"/>
            <wp:effectExtent l="19050" t="0" r="9525" b="0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8C" w:rsidRDefault="00E50D8C" w:rsidP="00493159">
      <w:pPr>
        <w:spacing w:before="156" w:after="156"/>
        <w:ind w:leftChars="2" w:left="5"/>
        <w:rPr>
          <w:sz w:val="21"/>
          <w:szCs w:val="21"/>
        </w:rPr>
      </w:pPr>
      <w:r w:rsidRPr="00E50D8C">
        <w:rPr>
          <w:rFonts w:hint="eastAsia"/>
          <w:sz w:val="21"/>
          <w:szCs w:val="21"/>
        </w:rPr>
        <w:t>点击</w:t>
      </w:r>
      <w:r w:rsidRPr="00E50D8C">
        <w:rPr>
          <w:sz w:val="21"/>
          <w:szCs w:val="21"/>
        </w:rPr>
        <w:t>&lt;</w:t>
      </w:r>
      <w:r w:rsidRPr="00E50D8C">
        <w:rPr>
          <w:rFonts w:hint="eastAsia"/>
          <w:sz w:val="21"/>
          <w:szCs w:val="21"/>
        </w:rPr>
        <w:t>选择快捷键</w:t>
      </w:r>
      <w:r w:rsidRPr="00E50D8C">
        <w:rPr>
          <w:sz w:val="21"/>
          <w:szCs w:val="21"/>
        </w:rPr>
        <w:t>&gt;</w:t>
      </w:r>
      <w:r w:rsidRPr="00E50D8C">
        <w:rPr>
          <w:rFonts w:hint="eastAsia"/>
          <w:sz w:val="21"/>
          <w:szCs w:val="21"/>
        </w:rPr>
        <w:t>下拉列表，选择快捷键；同时可点击</w:t>
      </w:r>
      <w:r w:rsidRPr="00E50D8C">
        <w:rPr>
          <w:sz w:val="21"/>
          <w:szCs w:val="21"/>
        </w:rPr>
        <w:t>&lt;Ctrl&gt;</w:t>
      </w:r>
      <w:r w:rsidRPr="00E50D8C">
        <w:rPr>
          <w:rFonts w:hint="eastAsia"/>
          <w:sz w:val="21"/>
          <w:szCs w:val="21"/>
        </w:rPr>
        <w:t>、</w:t>
      </w:r>
      <w:r w:rsidRPr="00E50D8C">
        <w:rPr>
          <w:sz w:val="21"/>
          <w:szCs w:val="21"/>
        </w:rPr>
        <w:t>&lt;Alt&gt;</w:t>
      </w:r>
      <w:r w:rsidRPr="00E50D8C">
        <w:rPr>
          <w:rFonts w:hint="eastAsia"/>
          <w:sz w:val="21"/>
          <w:szCs w:val="21"/>
        </w:rPr>
        <w:t>较验框（可单选任一或复选），组成快捷键。完成设置后，点击</w:t>
      </w:r>
      <w:r w:rsidRPr="00E50D8C">
        <w:rPr>
          <w:sz w:val="21"/>
          <w:szCs w:val="21"/>
        </w:rPr>
        <w:t>&lt;</w:t>
      </w:r>
      <w:r w:rsidRPr="00E50D8C">
        <w:rPr>
          <w:rFonts w:hint="eastAsia"/>
          <w:sz w:val="21"/>
          <w:szCs w:val="21"/>
        </w:rPr>
        <w:t>添加</w:t>
      </w:r>
      <w:r w:rsidRPr="00E50D8C">
        <w:rPr>
          <w:sz w:val="21"/>
          <w:szCs w:val="21"/>
        </w:rPr>
        <w:t>&gt;</w:t>
      </w:r>
      <w:r w:rsidRPr="00E50D8C">
        <w:rPr>
          <w:rFonts w:hint="eastAsia"/>
          <w:sz w:val="21"/>
          <w:szCs w:val="21"/>
        </w:rPr>
        <w:t>及</w:t>
      </w:r>
      <w:r w:rsidRPr="00E50D8C">
        <w:rPr>
          <w:sz w:val="21"/>
          <w:szCs w:val="21"/>
        </w:rPr>
        <w:t>&lt;</w:t>
      </w:r>
      <w:r w:rsidRPr="00E50D8C">
        <w:rPr>
          <w:rFonts w:hint="eastAsia"/>
          <w:sz w:val="21"/>
          <w:szCs w:val="21"/>
        </w:rPr>
        <w:t>确定</w:t>
      </w:r>
      <w:r w:rsidRPr="00E50D8C">
        <w:rPr>
          <w:sz w:val="21"/>
          <w:szCs w:val="21"/>
        </w:rPr>
        <w:t>&gt;</w:t>
      </w:r>
      <w:r w:rsidRPr="00E50D8C">
        <w:rPr>
          <w:rFonts w:hint="eastAsia"/>
          <w:sz w:val="21"/>
          <w:szCs w:val="21"/>
        </w:rPr>
        <w:t>按钮。</w:t>
      </w:r>
    </w:p>
    <w:p w:rsidR="00E50D8C" w:rsidRPr="00E50D8C" w:rsidRDefault="00E50D8C" w:rsidP="00493159">
      <w:pPr>
        <w:pStyle w:val="4"/>
        <w:numPr>
          <w:ilvl w:val="3"/>
          <w:numId w:val="6"/>
        </w:numPr>
        <w:spacing w:beforeLines="0" w:afterLines="0"/>
        <w:ind w:leftChars="2" w:left="869"/>
      </w:pPr>
      <w:bookmarkStart w:id="53" w:name="_Toc118692490"/>
      <w:r w:rsidRPr="00BF7A39">
        <w:rPr>
          <w:rFonts w:hint="eastAsia"/>
        </w:rPr>
        <w:t>修改特殊指令快捷键</w:t>
      </w:r>
      <w:bookmarkEnd w:id="53"/>
    </w:p>
    <w:p w:rsidR="00E50D8C" w:rsidRPr="00E50D8C" w:rsidRDefault="00E50D8C" w:rsidP="00493159">
      <w:pPr>
        <w:spacing w:before="156" w:after="156"/>
        <w:ind w:leftChars="2" w:left="5"/>
        <w:rPr>
          <w:sz w:val="21"/>
          <w:szCs w:val="21"/>
        </w:rPr>
      </w:pPr>
      <w:r w:rsidRPr="00E50D8C">
        <w:rPr>
          <w:rFonts w:hint="eastAsia"/>
          <w:sz w:val="21"/>
          <w:szCs w:val="21"/>
        </w:rPr>
        <w:t>修改某条特殊指令的快捷键定义。</w:t>
      </w:r>
    </w:p>
    <w:p w:rsidR="00E50D8C" w:rsidRPr="00E50D8C" w:rsidRDefault="00E50D8C" w:rsidP="00493159">
      <w:pPr>
        <w:spacing w:before="156" w:after="156"/>
        <w:ind w:leftChars="2" w:left="5"/>
        <w:rPr>
          <w:sz w:val="21"/>
          <w:szCs w:val="21"/>
        </w:rPr>
      </w:pPr>
      <w:r w:rsidRPr="00E50D8C">
        <w:rPr>
          <w:rFonts w:hint="eastAsia"/>
          <w:sz w:val="21"/>
          <w:szCs w:val="21"/>
        </w:rPr>
        <w:t>在&lt;已定义快捷键显示列表&gt;中选择需要进行修改操作的特殊指令；点击</w:t>
      </w:r>
      <w:r w:rsidRPr="00E50D8C">
        <w:rPr>
          <w:sz w:val="21"/>
          <w:szCs w:val="21"/>
        </w:rPr>
        <w:t>&lt;</w:t>
      </w:r>
      <w:r w:rsidRPr="00E50D8C">
        <w:rPr>
          <w:rFonts w:hint="eastAsia"/>
          <w:sz w:val="21"/>
          <w:szCs w:val="21"/>
        </w:rPr>
        <w:t>选择快捷键</w:t>
      </w:r>
      <w:r w:rsidRPr="00E50D8C">
        <w:rPr>
          <w:sz w:val="21"/>
          <w:szCs w:val="21"/>
        </w:rPr>
        <w:t>&gt;</w:t>
      </w:r>
      <w:r w:rsidRPr="00E50D8C">
        <w:rPr>
          <w:rFonts w:hint="eastAsia"/>
          <w:sz w:val="21"/>
          <w:szCs w:val="21"/>
        </w:rPr>
        <w:t>下拉列表，选择新的快捷键；同时可点击</w:t>
      </w:r>
      <w:r w:rsidRPr="00E50D8C">
        <w:rPr>
          <w:sz w:val="21"/>
          <w:szCs w:val="21"/>
        </w:rPr>
        <w:t>&lt;Ctrl&gt;</w:t>
      </w:r>
      <w:r w:rsidRPr="00E50D8C">
        <w:rPr>
          <w:rFonts w:hint="eastAsia"/>
          <w:sz w:val="21"/>
          <w:szCs w:val="21"/>
        </w:rPr>
        <w:t>、</w:t>
      </w:r>
      <w:r w:rsidRPr="00E50D8C">
        <w:rPr>
          <w:sz w:val="21"/>
          <w:szCs w:val="21"/>
        </w:rPr>
        <w:t>&lt;Alt&gt;</w:t>
      </w:r>
      <w:r w:rsidRPr="00E50D8C">
        <w:rPr>
          <w:rFonts w:hint="eastAsia"/>
          <w:sz w:val="21"/>
          <w:szCs w:val="21"/>
        </w:rPr>
        <w:t>较验框（可单选任一或复选），组成快捷键。完成设置后，点击</w:t>
      </w:r>
      <w:r w:rsidRPr="00E50D8C">
        <w:rPr>
          <w:sz w:val="21"/>
          <w:szCs w:val="21"/>
        </w:rPr>
        <w:t>&lt;</w:t>
      </w:r>
      <w:r w:rsidRPr="00E50D8C">
        <w:rPr>
          <w:rFonts w:hint="eastAsia"/>
          <w:sz w:val="21"/>
          <w:szCs w:val="21"/>
        </w:rPr>
        <w:t>更新</w:t>
      </w:r>
      <w:r w:rsidRPr="00E50D8C">
        <w:rPr>
          <w:sz w:val="21"/>
          <w:szCs w:val="21"/>
        </w:rPr>
        <w:t>&gt;</w:t>
      </w:r>
      <w:r w:rsidRPr="00E50D8C">
        <w:rPr>
          <w:rFonts w:hint="eastAsia"/>
          <w:sz w:val="21"/>
          <w:szCs w:val="21"/>
        </w:rPr>
        <w:t>及</w:t>
      </w:r>
      <w:r w:rsidRPr="00E50D8C">
        <w:rPr>
          <w:sz w:val="21"/>
          <w:szCs w:val="21"/>
        </w:rPr>
        <w:t>&lt;</w:t>
      </w:r>
      <w:r w:rsidRPr="00E50D8C">
        <w:rPr>
          <w:rFonts w:hint="eastAsia"/>
          <w:sz w:val="21"/>
          <w:szCs w:val="21"/>
        </w:rPr>
        <w:t>确定</w:t>
      </w:r>
      <w:r w:rsidRPr="00E50D8C">
        <w:rPr>
          <w:sz w:val="21"/>
          <w:szCs w:val="21"/>
        </w:rPr>
        <w:t>&gt;</w:t>
      </w:r>
      <w:r w:rsidRPr="00E50D8C">
        <w:rPr>
          <w:rFonts w:hint="eastAsia"/>
          <w:sz w:val="21"/>
          <w:szCs w:val="21"/>
        </w:rPr>
        <w:t>按钮。</w:t>
      </w:r>
    </w:p>
    <w:p w:rsidR="00E50D8C" w:rsidRPr="00BF7A39" w:rsidRDefault="00E50D8C" w:rsidP="00493159">
      <w:pPr>
        <w:pStyle w:val="4"/>
        <w:numPr>
          <w:ilvl w:val="3"/>
          <w:numId w:val="6"/>
        </w:numPr>
        <w:spacing w:beforeLines="0" w:afterLines="0"/>
        <w:ind w:leftChars="2" w:left="869"/>
      </w:pPr>
      <w:bookmarkStart w:id="54" w:name="_Toc118692491"/>
      <w:r w:rsidRPr="00BF7A39">
        <w:rPr>
          <w:rFonts w:hint="eastAsia"/>
        </w:rPr>
        <w:t>删除特殊指令快捷键</w:t>
      </w:r>
      <w:bookmarkEnd w:id="54"/>
    </w:p>
    <w:p w:rsidR="00E50D8C" w:rsidRPr="00E50D8C" w:rsidRDefault="00E50D8C" w:rsidP="00493159">
      <w:pPr>
        <w:spacing w:before="156" w:after="156"/>
        <w:ind w:leftChars="2" w:left="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删除某条特殊指令快捷键的定义</w:t>
      </w:r>
    </w:p>
    <w:p w:rsidR="00E50D8C" w:rsidRPr="00374D34" w:rsidRDefault="00E50D8C" w:rsidP="00493159">
      <w:pPr>
        <w:spacing w:before="156" w:after="156"/>
        <w:ind w:leftChars="2" w:left="5"/>
        <w:jc w:val="left"/>
        <w:rPr>
          <w:sz w:val="21"/>
          <w:szCs w:val="21"/>
        </w:rPr>
      </w:pPr>
      <w:r w:rsidRPr="00374D34">
        <w:rPr>
          <w:rFonts w:hint="eastAsia"/>
          <w:sz w:val="21"/>
          <w:szCs w:val="21"/>
        </w:rPr>
        <w:t>在“已定义快捷键显示列表”中选择需要进行修改操作的特殊指令，点击“删除”及“确定”按钮。</w:t>
      </w:r>
    </w:p>
    <w:p w:rsidR="00374D34" w:rsidRPr="00BF7A39" w:rsidRDefault="00374D34" w:rsidP="00493159">
      <w:pPr>
        <w:pStyle w:val="4"/>
        <w:ind w:leftChars="2" w:left="725"/>
      </w:pPr>
      <w:bookmarkStart w:id="55" w:name="_Toc61854432"/>
      <w:bookmarkStart w:id="56" w:name="_Toc118692492"/>
      <w:r w:rsidRPr="00BF7A39">
        <w:rPr>
          <w:rFonts w:hint="eastAsia"/>
        </w:rPr>
        <w:lastRenderedPageBreak/>
        <w:t>标准指令设置</w:t>
      </w:r>
      <w:bookmarkEnd w:id="55"/>
      <w:bookmarkEnd w:id="56"/>
    </w:p>
    <w:p w:rsidR="00374D34" w:rsidRPr="00BF7A39" w:rsidRDefault="00374D34" w:rsidP="00493159">
      <w:pPr>
        <w:spacing w:before="156" w:after="156"/>
        <w:ind w:leftChars="2" w:left="5"/>
      </w:pPr>
      <w:r w:rsidRPr="00BF7A39">
        <w:rPr>
          <w:rFonts w:hint="eastAsia"/>
        </w:rPr>
        <w:t>标准指令指普通的非控制订座指令，如AV等。</w:t>
      </w:r>
    </w:p>
    <w:p w:rsidR="00374D34" w:rsidRPr="00BF7A39" w:rsidRDefault="00374D34" w:rsidP="00493159">
      <w:pPr>
        <w:pStyle w:val="4"/>
        <w:numPr>
          <w:ilvl w:val="3"/>
          <w:numId w:val="6"/>
        </w:numPr>
        <w:spacing w:beforeLines="0" w:afterLines="0"/>
        <w:ind w:leftChars="2" w:left="869"/>
      </w:pPr>
      <w:bookmarkStart w:id="57" w:name="_Toc118692493"/>
      <w:r w:rsidRPr="00BF7A39">
        <w:rPr>
          <w:rFonts w:hint="eastAsia"/>
        </w:rPr>
        <w:t>新增标准指令快捷键</w:t>
      </w:r>
      <w:bookmarkEnd w:id="57"/>
    </w:p>
    <w:p w:rsidR="00374D34" w:rsidRPr="00374D34" w:rsidRDefault="00374D34" w:rsidP="00493159">
      <w:pPr>
        <w:pStyle w:val="1"/>
        <w:numPr>
          <w:ilvl w:val="0"/>
          <w:numId w:val="0"/>
        </w:numPr>
        <w:spacing w:before="156" w:after="156" w:line="240" w:lineRule="auto"/>
        <w:ind w:leftChars="2" w:left="5"/>
        <w:jc w:val="left"/>
        <w:rPr>
          <w:sz w:val="21"/>
          <w:szCs w:val="21"/>
        </w:rPr>
      </w:pPr>
      <w:r w:rsidRPr="00374D34">
        <w:rPr>
          <w:rFonts w:hint="eastAsia"/>
          <w:b w:val="0"/>
          <w:sz w:val="21"/>
          <w:szCs w:val="21"/>
        </w:rPr>
        <w:t>确定</w:t>
      </w:r>
      <w:r w:rsidRPr="00374D34">
        <w:rPr>
          <w:b w:val="0"/>
          <w:sz w:val="21"/>
          <w:szCs w:val="21"/>
        </w:rPr>
        <w:t>&lt;</w:t>
      </w:r>
      <w:r w:rsidRPr="00374D34">
        <w:rPr>
          <w:rFonts w:hint="eastAsia"/>
          <w:b w:val="0"/>
          <w:sz w:val="21"/>
          <w:szCs w:val="21"/>
        </w:rPr>
        <w:t>标准指令</w:t>
      </w:r>
      <w:r w:rsidRPr="00374D34">
        <w:rPr>
          <w:b w:val="0"/>
          <w:sz w:val="21"/>
          <w:szCs w:val="21"/>
        </w:rPr>
        <w:t>&gt;</w:t>
      </w:r>
      <w:r w:rsidRPr="00374D34">
        <w:rPr>
          <w:rFonts w:hint="eastAsia"/>
          <w:b w:val="0"/>
          <w:sz w:val="21"/>
          <w:szCs w:val="21"/>
        </w:rPr>
        <w:t>被选定，并在</w:t>
      </w:r>
      <w:r w:rsidRPr="00374D34">
        <w:rPr>
          <w:b w:val="0"/>
          <w:sz w:val="21"/>
          <w:szCs w:val="21"/>
        </w:rPr>
        <w:t>&lt;</w:t>
      </w:r>
      <w:r w:rsidRPr="00374D34">
        <w:rPr>
          <w:rFonts w:hint="eastAsia"/>
          <w:b w:val="0"/>
          <w:sz w:val="21"/>
          <w:szCs w:val="21"/>
        </w:rPr>
        <w:t>输入指令</w:t>
      </w:r>
      <w:r w:rsidRPr="00374D34">
        <w:rPr>
          <w:b w:val="0"/>
          <w:sz w:val="21"/>
          <w:szCs w:val="21"/>
        </w:rPr>
        <w:t>&gt;</w:t>
      </w:r>
      <w:r w:rsidRPr="00374D34">
        <w:rPr>
          <w:rFonts w:hint="eastAsia"/>
          <w:b w:val="0"/>
          <w:sz w:val="21"/>
          <w:szCs w:val="21"/>
        </w:rPr>
        <w:t>编辑框中输入指令，指令可以是普通订座指令或普通订座指令和特殊指令的组合，如AVSHAPKE或AVSHAPEK[TNS]；点击</w:t>
      </w:r>
      <w:r w:rsidRPr="00374D34">
        <w:rPr>
          <w:b w:val="0"/>
          <w:sz w:val="21"/>
          <w:szCs w:val="21"/>
        </w:rPr>
        <w:t>&lt;</w:t>
      </w:r>
      <w:r w:rsidRPr="00374D34">
        <w:rPr>
          <w:rFonts w:hint="eastAsia"/>
          <w:b w:val="0"/>
          <w:sz w:val="21"/>
          <w:szCs w:val="21"/>
        </w:rPr>
        <w:t>选择快捷键</w:t>
      </w:r>
      <w:r w:rsidRPr="00374D34">
        <w:rPr>
          <w:b w:val="0"/>
          <w:sz w:val="21"/>
          <w:szCs w:val="21"/>
        </w:rPr>
        <w:t>&gt;</w:t>
      </w:r>
      <w:r w:rsidRPr="00374D34">
        <w:rPr>
          <w:rFonts w:hint="eastAsia"/>
          <w:b w:val="0"/>
          <w:sz w:val="21"/>
          <w:szCs w:val="21"/>
        </w:rPr>
        <w:t>下拉列表，选择快捷键；同时可点击</w:t>
      </w:r>
      <w:r w:rsidRPr="00374D34">
        <w:rPr>
          <w:b w:val="0"/>
          <w:sz w:val="21"/>
          <w:szCs w:val="21"/>
        </w:rPr>
        <w:t>&lt;Ctrl&gt;</w:t>
      </w:r>
      <w:r w:rsidRPr="00374D34">
        <w:rPr>
          <w:rFonts w:hint="eastAsia"/>
          <w:b w:val="0"/>
          <w:sz w:val="21"/>
          <w:szCs w:val="21"/>
        </w:rPr>
        <w:t>、</w:t>
      </w:r>
      <w:r w:rsidRPr="00374D34">
        <w:rPr>
          <w:b w:val="0"/>
          <w:sz w:val="21"/>
          <w:szCs w:val="21"/>
        </w:rPr>
        <w:t>&lt;Alt&gt;</w:t>
      </w:r>
      <w:r w:rsidRPr="00374D34">
        <w:rPr>
          <w:rFonts w:hint="eastAsia"/>
          <w:b w:val="0"/>
          <w:sz w:val="21"/>
          <w:szCs w:val="21"/>
        </w:rPr>
        <w:t>较验框（可单选任一或复选），组成快捷键。完成设置后，点击</w:t>
      </w:r>
      <w:r w:rsidRPr="00374D34">
        <w:rPr>
          <w:b w:val="0"/>
          <w:sz w:val="21"/>
          <w:szCs w:val="21"/>
        </w:rPr>
        <w:t>&lt;</w:t>
      </w:r>
      <w:r w:rsidRPr="00374D34">
        <w:rPr>
          <w:rFonts w:hint="eastAsia"/>
          <w:b w:val="0"/>
          <w:sz w:val="21"/>
          <w:szCs w:val="21"/>
        </w:rPr>
        <w:t>添加</w:t>
      </w:r>
      <w:r w:rsidRPr="00374D34">
        <w:rPr>
          <w:b w:val="0"/>
          <w:sz w:val="21"/>
          <w:szCs w:val="21"/>
        </w:rPr>
        <w:t>&gt;</w:t>
      </w:r>
      <w:r w:rsidRPr="00374D34">
        <w:rPr>
          <w:rFonts w:hint="eastAsia"/>
          <w:b w:val="0"/>
          <w:sz w:val="21"/>
          <w:szCs w:val="21"/>
        </w:rPr>
        <w:t>及</w:t>
      </w:r>
      <w:r w:rsidRPr="00374D34">
        <w:rPr>
          <w:b w:val="0"/>
          <w:sz w:val="21"/>
          <w:szCs w:val="21"/>
        </w:rPr>
        <w:t>&lt;</w:t>
      </w:r>
      <w:r w:rsidRPr="00374D34">
        <w:rPr>
          <w:rFonts w:hint="eastAsia"/>
          <w:b w:val="0"/>
          <w:sz w:val="21"/>
          <w:szCs w:val="21"/>
        </w:rPr>
        <w:t>确定</w:t>
      </w:r>
      <w:r w:rsidRPr="00374D34">
        <w:rPr>
          <w:b w:val="0"/>
          <w:sz w:val="21"/>
          <w:szCs w:val="21"/>
        </w:rPr>
        <w:t>&gt;</w:t>
      </w:r>
      <w:r w:rsidRPr="00374D34">
        <w:rPr>
          <w:rFonts w:hint="eastAsia"/>
          <w:b w:val="0"/>
          <w:sz w:val="21"/>
          <w:szCs w:val="21"/>
        </w:rPr>
        <w:t>按钮</w:t>
      </w:r>
      <w:r>
        <w:rPr>
          <w:rFonts w:hint="eastAsia"/>
          <w:b w:val="0"/>
          <w:sz w:val="21"/>
          <w:szCs w:val="21"/>
        </w:rPr>
        <w:t>。</w:t>
      </w:r>
    </w:p>
    <w:p w:rsidR="009E7474" w:rsidRPr="00BF7A39" w:rsidRDefault="009E7474" w:rsidP="00493159">
      <w:pPr>
        <w:pStyle w:val="4"/>
        <w:numPr>
          <w:ilvl w:val="3"/>
          <w:numId w:val="6"/>
        </w:numPr>
        <w:spacing w:beforeLines="0" w:afterLines="0"/>
        <w:ind w:leftChars="2" w:left="869"/>
      </w:pPr>
      <w:bookmarkStart w:id="58" w:name="_Toc118692494"/>
      <w:r w:rsidRPr="00BF7A39">
        <w:rPr>
          <w:rFonts w:hint="eastAsia"/>
        </w:rPr>
        <w:t>修改标准指令快捷键</w:t>
      </w:r>
      <w:bookmarkEnd w:id="58"/>
    </w:p>
    <w:p w:rsidR="009E7474" w:rsidRPr="009E7474" w:rsidRDefault="009E7474" w:rsidP="00493159">
      <w:pPr>
        <w:pStyle w:val="1"/>
        <w:numPr>
          <w:ilvl w:val="0"/>
          <w:numId w:val="0"/>
        </w:numPr>
        <w:spacing w:before="156" w:after="156" w:line="240" w:lineRule="auto"/>
        <w:ind w:leftChars="2" w:left="5"/>
        <w:jc w:val="left"/>
        <w:rPr>
          <w:b w:val="0"/>
          <w:sz w:val="21"/>
          <w:szCs w:val="21"/>
        </w:rPr>
      </w:pPr>
      <w:r w:rsidRPr="009E7474">
        <w:rPr>
          <w:rFonts w:hint="eastAsia"/>
          <w:b w:val="0"/>
          <w:sz w:val="21"/>
          <w:szCs w:val="21"/>
        </w:rPr>
        <w:t>修改某条标准指令的快捷键定义。</w:t>
      </w:r>
    </w:p>
    <w:p w:rsidR="009E7474" w:rsidRPr="009E7474" w:rsidRDefault="009E7474" w:rsidP="00493159">
      <w:pPr>
        <w:pStyle w:val="1"/>
        <w:numPr>
          <w:ilvl w:val="0"/>
          <w:numId w:val="0"/>
        </w:numPr>
        <w:spacing w:before="156" w:after="156" w:line="240" w:lineRule="auto"/>
        <w:ind w:leftChars="2" w:left="5"/>
        <w:jc w:val="left"/>
        <w:rPr>
          <w:b w:val="0"/>
          <w:sz w:val="21"/>
          <w:szCs w:val="21"/>
        </w:rPr>
      </w:pPr>
      <w:r w:rsidRPr="009E7474">
        <w:rPr>
          <w:rFonts w:hint="eastAsia"/>
          <w:b w:val="0"/>
          <w:sz w:val="21"/>
          <w:szCs w:val="21"/>
        </w:rPr>
        <w:t>在&lt;已定义快捷键显示列表&gt;中选择需要进行修改操作的标准指令；点击</w:t>
      </w:r>
      <w:r w:rsidRPr="009E7474">
        <w:rPr>
          <w:b w:val="0"/>
          <w:sz w:val="21"/>
          <w:szCs w:val="21"/>
        </w:rPr>
        <w:t>&lt;</w:t>
      </w:r>
      <w:r w:rsidRPr="009E7474">
        <w:rPr>
          <w:rFonts w:hint="eastAsia"/>
          <w:b w:val="0"/>
          <w:sz w:val="21"/>
          <w:szCs w:val="21"/>
        </w:rPr>
        <w:t>选择快捷键</w:t>
      </w:r>
      <w:r w:rsidRPr="009E7474">
        <w:rPr>
          <w:b w:val="0"/>
          <w:sz w:val="21"/>
          <w:szCs w:val="21"/>
        </w:rPr>
        <w:t>&gt;</w:t>
      </w:r>
      <w:r w:rsidRPr="009E7474">
        <w:rPr>
          <w:rFonts w:hint="eastAsia"/>
          <w:b w:val="0"/>
          <w:sz w:val="21"/>
          <w:szCs w:val="21"/>
        </w:rPr>
        <w:t>下拉列表，选择新的快捷键；同时可点击</w:t>
      </w:r>
      <w:r w:rsidRPr="009E7474">
        <w:rPr>
          <w:b w:val="0"/>
          <w:sz w:val="21"/>
          <w:szCs w:val="21"/>
        </w:rPr>
        <w:t>&lt;Ctrl&gt;</w:t>
      </w:r>
      <w:r w:rsidRPr="009E7474">
        <w:rPr>
          <w:rFonts w:hint="eastAsia"/>
          <w:b w:val="0"/>
          <w:sz w:val="21"/>
          <w:szCs w:val="21"/>
        </w:rPr>
        <w:t>、</w:t>
      </w:r>
      <w:r w:rsidRPr="009E7474">
        <w:rPr>
          <w:b w:val="0"/>
          <w:sz w:val="21"/>
          <w:szCs w:val="21"/>
        </w:rPr>
        <w:t>&lt;Alt&gt;</w:t>
      </w:r>
      <w:r w:rsidRPr="009E7474">
        <w:rPr>
          <w:rFonts w:hint="eastAsia"/>
          <w:b w:val="0"/>
          <w:sz w:val="21"/>
          <w:szCs w:val="21"/>
        </w:rPr>
        <w:t>较验框（可单选任一或复选），组成快捷键。完成设置后，点击</w:t>
      </w:r>
      <w:r w:rsidRPr="009E7474">
        <w:rPr>
          <w:b w:val="0"/>
          <w:sz w:val="21"/>
          <w:szCs w:val="21"/>
        </w:rPr>
        <w:t>&lt;</w:t>
      </w:r>
      <w:r w:rsidRPr="009E7474">
        <w:rPr>
          <w:rFonts w:hint="eastAsia"/>
          <w:b w:val="0"/>
          <w:sz w:val="21"/>
          <w:szCs w:val="21"/>
        </w:rPr>
        <w:t>更新</w:t>
      </w:r>
      <w:r w:rsidRPr="009E7474">
        <w:rPr>
          <w:b w:val="0"/>
          <w:sz w:val="21"/>
          <w:szCs w:val="21"/>
        </w:rPr>
        <w:t>&gt;</w:t>
      </w:r>
      <w:r w:rsidRPr="009E7474">
        <w:rPr>
          <w:rFonts w:hint="eastAsia"/>
          <w:b w:val="0"/>
          <w:sz w:val="21"/>
          <w:szCs w:val="21"/>
        </w:rPr>
        <w:t>及</w:t>
      </w:r>
      <w:r w:rsidRPr="009E7474">
        <w:rPr>
          <w:b w:val="0"/>
          <w:sz w:val="21"/>
          <w:szCs w:val="21"/>
        </w:rPr>
        <w:t>&lt;</w:t>
      </w:r>
      <w:r w:rsidRPr="009E7474">
        <w:rPr>
          <w:rFonts w:hint="eastAsia"/>
          <w:b w:val="0"/>
          <w:sz w:val="21"/>
          <w:szCs w:val="21"/>
        </w:rPr>
        <w:t>确定</w:t>
      </w:r>
      <w:r w:rsidRPr="009E7474">
        <w:rPr>
          <w:b w:val="0"/>
          <w:sz w:val="21"/>
          <w:szCs w:val="21"/>
        </w:rPr>
        <w:t>&gt;</w:t>
      </w:r>
      <w:r w:rsidRPr="009E7474">
        <w:rPr>
          <w:rFonts w:hint="eastAsia"/>
          <w:b w:val="0"/>
          <w:sz w:val="21"/>
          <w:szCs w:val="21"/>
        </w:rPr>
        <w:t>按钮。</w:t>
      </w:r>
    </w:p>
    <w:p w:rsidR="004F44E2" w:rsidRPr="00BF7A39" w:rsidRDefault="004F44E2" w:rsidP="00493159">
      <w:pPr>
        <w:pStyle w:val="4"/>
        <w:numPr>
          <w:ilvl w:val="3"/>
          <w:numId w:val="6"/>
        </w:numPr>
        <w:spacing w:beforeLines="0" w:afterLines="0"/>
        <w:ind w:leftChars="2" w:left="869"/>
      </w:pPr>
      <w:bookmarkStart w:id="59" w:name="_Toc118692495"/>
      <w:r w:rsidRPr="00BF7A39">
        <w:rPr>
          <w:rFonts w:hint="eastAsia"/>
        </w:rPr>
        <w:t>删除标准指令快捷键</w:t>
      </w:r>
      <w:bookmarkEnd w:id="59"/>
    </w:p>
    <w:p w:rsidR="004F44E2" w:rsidRPr="004F44E2" w:rsidRDefault="004F44E2" w:rsidP="00493159">
      <w:pPr>
        <w:pStyle w:val="1"/>
        <w:numPr>
          <w:ilvl w:val="0"/>
          <w:numId w:val="0"/>
        </w:numPr>
        <w:spacing w:before="156" w:after="156" w:line="240" w:lineRule="auto"/>
        <w:ind w:leftChars="2" w:left="5"/>
        <w:jc w:val="left"/>
        <w:rPr>
          <w:b w:val="0"/>
          <w:sz w:val="21"/>
          <w:szCs w:val="21"/>
        </w:rPr>
      </w:pPr>
      <w:r w:rsidRPr="004F44E2">
        <w:rPr>
          <w:rFonts w:hint="eastAsia"/>
          <w:b w:val="0"/>
          <w:sz w:val="21"/>
          <w:szCs w:val="21"/>
        </w:rPr>
        <w:t>删除某条标准指令的快捷键定义。</w:t>
      </w:r>
    </w:p>
    <w:p w:rsidR="004F44E2" w:rsidRPr="004F44E2" w:rsidRDefault="004F44E2" w:rsidP="00493159">
      <w:pPr>
        <w:pStyle w:val="1"/>
        <w:numPr>
          <w:ilvl w:val="0"/>
          <w:numId w:val="0"/>
        </w:numPr>
        <w:spacing w:before="156" w:after="156" w:line="240" w:lineRule="auto"/>
        <w:ind w:leftChars="2" w:left="5"/>
        <w:jc w:val="left"/>
        <w:rPr>
          <w:b w:val="0"/>
          <w:sz w:val="21"/>
          <w:szCs w:val="21"/>
        </w:rPr>
      </w:pPr>
      <w:r w:rsidRPr="004F44E2">
        <w:rPr>
          <w:rFonts w:hint="eastAsia"/>
          <w:b w:val="0"/>
          <w:sz w:val="21"/>
          <w:szCs w:val="21"/>
        </w:rPr>
        <w:t>在&lt;已定义快捷键显示列表&gt;中选择需要进行修改操作的标准指令，点击</w:t>
      </w:r>
      <w:r w:rsidRPr="004F44E2">
        <w:rPr>
          <w:b w:val="0"/>
          <w:sz w:val="21"/>
          <w:szCs w:val="21"/>
        </w:rPr>
        <w:t>&lt;</w:t>
      </w:r>
      <w:r w:rsidRPr="004F44E2">
        <w:rPr>
          <w:rFonts w:hint="eastAsia"/>
          <w:b w:val="0"/>
          <w:sz w:val="21"/>
          <w:szCs w:val="21"/>
        </w:rPr>
        <w:t>删除</w:t>
      </w:r>
      <w:r w:rsidRPr="004F44E2">
        <w:rPr>
          <w:b w:val="0"/>
          <w:sz w:val="21"/>
          <w:szCs w:val="21"/>
        </w:rPr>
        <w:t>&gt;</w:t>
      </w:r>
      <w:r w:rsidRPr="004F44E2">
        <w:rPr>
          <w:rFonts w:hint="eastAsia"/>
          <w:b w:val="0"/>
          <w:sz w:val="21"/>
          <w:szCs w:val="21"/>
        </w:rPr>
        <w:t>及</w:t>
      </w:r>
      <w:r w:rsidRPr="004F44E2">
        <w:rPr>
          <w:b w:val="0"/>
          <w:sz w:val="21"/>
          <w:szCs w:val="21"/>
        </w:rPr>
        <w:t>&lt;</w:t>
      </w:r>
      <w:r w:rsidRPr="004F44E2">
        <w:rPr>
          <w:rFonts w:hint="eastAsia"/>
          <w:b w:val="0"/>
          <w:sz w:val="21"/>
          <w:szCs w:val="21"/>
        </w:rPr>
        <w:t>确定</w:t>
      </w:r>
      <w:r w:rsidRPr="004F44E2">
        <w:rPr>
          <w:b w:val="0"/>
          <w:sz w:val="21"/>
          <w:szCs w:val="21"/>
        </w:rPr>
        <w:t>&gt;</w:t>
      </w:r>
      <w:r w:rsidRPr="004F44E2">
        <w:rPr>
          <w:rFonts w:hint="eastAsia"/>
          <w:b w:val="0"/>
          <w:sz w:val="21"/>
          <w:szCs w:val="21"/>
        </w:rPr>
        <w:t>按钮。</w:t>
      </w:r>
    </w:p>
    <w:p w:rsidR="004F44E2" w:rsidRPr="00BF7A39" w:rsidRDefault="004F44E2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60" w:name="_Toc61854436"/>
      <w:bookmarkStart w:id="61" w:name="_Toc118692496"/>
      <w:r w:rsidRPr="00BF7A39">
        <w:rPr>
          <w:rFonts w:ascii="Times New Roman" w:hAnsi="Times New Roman" w:hint="eastAsia"/>
        </w:rPr>
        <w:t>其他选项</w:t>
      </w:r>
      <w:bookmarkEnd w:id="60"/>
      <w:bookmarkEnd w:id="61"/>
    </w:p>
    <w:p w:rsidR="004F44E2" w:rsidRPr="004F44E2" w:rsidRDefault="004F44E2" w:rsidP="00493159">
      <w:pPr>
        <w:spacing w:before="156" w:after="156"/>
        <w:ind w:leftChars="2" w:left="5"/>
        <w:rPr>
          <w:sz w:val="21"/>
          <w:szCs w:val="21"/>
        </w:rPr>
      </w:pPr>
      <w:r w:rsidRPr="004F44E2">
        <w:rPr>
          <w:rFonts w:hint="eastAsia"/>
          <w:sz w:val="21"/>
          <w:szCs w:val="21"/>
        </w:rPr>
        <w:t>提供字体、颜色和打印机等选项设置。</w:t>
      </w:r>
    </w:p>
    <w:p w:rsidR="00E50D8C" w:rsidRPr="004F44E2" w:rsidRDefault="004F44E2" w:rsidP="00493159">
      <w:pPr>
        <w:spacing w:before="156" w:after="156"/>
        <w:ind w:leftChars="2" w:left="5"/>
        <w:jc w:val="left"/>
        <w:rPr>
          <w:sz w:val="21"/>
          <w:szCs w:val="21"/>
        </w:rPr>
      </w:pPr>
      <w:r w:rsidRPr="004F44E2">
        <w:rPr>
          <w:rFonts w:hint="eastAsia"/>
          <w:sz w:val="21"/>
          <w:szCs w:val="21"/>
        </w:rPr>
        <w:t>点击</w:t>
      </w:r>
      <w:r w:rsidRPr="004F44E2">
        <w:rPr>
          <w:sz w:val="21"/>
          <w:szCs w:val="21"/>
        </w:rPr>
        <w:t>&lt;</w:t>
      </w:r>
      <w:r w:rsidRPr="004F44E2">
        <w:rPr>
          <w:rFonts w:hint="eastAsia"/>
          <w:sz w:val="21"/>
          <w:szCs w:val="21"/>
        </w:rPr>
        <w:t>设置</w:t>
      </w:r>
      <w:r w:rsidRPr="004F44E2">
        <w:rPr>
          <w:sz w:val="21"/>
          <w:szCs w:val="21"/>
        </w:rPr>
        <w:t xml:space="preserve">&gt; </w:t>
      </w:r>
      <w:r w:rsidRPr="004F44E2">
        <w:rPr>
          <w:rFonts w:hint="eastAsia"/>
          <w:sz w:val="21"/>
          <w:szCs w:val="21"/>
        </w:rPr>
        <w:t>—</w:t>
      </w:r>
      <w:r w:rsidRPr="004F44E2">
        <w:rPr>
          <w:sz w:val="21"/>
          <w:szCs w:val="21"/>
        </w:rPr>
        <w:t>&gt; &lt;</w:t>
      </w:r>
      <w:r w:rsidRPr="004F44E2">
        <w:rPr>
          <w:rFonts w:hint="eastAsia"/>
          <w:sz w:val="21"/>
          <w:szCs w:val="21"/>
        </w:rPr>
        <w:t>选项</w:t>
      </w:r>
      <w:r w:rsidRPr="004F44E2">
        <w:rPr>
          <w:sz w:val="21"/>
          <w:szCs w:val="21"/>
        </w:rPr>
        <w:t>&gt;</w:t>
      </w:r>
      <w:r w:rsidRPr="004F44E2">
        <w:rPr>
          <w:rFonts w:hint="eastAsia"/>
          <w:sz w:val="21"/>
          <w:szCs w:val="21"/>
        </w:rPr>
        <w:t>菜单项，系统弹出配置设定对话框，如图</w:t>
      </w:r>
      <w:r>
        <w:rPr>
          <w:rFonts w:hint="eastAsia"/>
          <w:sz w:val="21"/>
          <w:szCs w:val="21"/>
        </w:rPr>
        <w:t>：</w:t>
      </w:r>
    </w:p>
    <w:p w:rsidR="00E50D8C" w:rsidRDefault="004F44E2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1409700" cy="1864011"/>
            <wp:effectExtent l="19050" t="0" r="0" b="0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15" cy="186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55" w:rsidRPr="00BF7A39" w:rsidRDefault="00452B55" w:rsidP="00493159">
      <w:pPr>
        <w:pStyle w:val="4"/>
        <w:ind w:leftChars="2" w:left="725"/>
      </w:pPr>
      <w:bookmarkStart w:id="62" w:name="_Toc61854437"/>
      <w:bookmarkStart w:id="63" w:name="_Toc118692497"/>
      <w:r w:rsidRPr="00BF7A39">
        <w:rPr>
          <w:rFonts w:hint="eastAsia"/>
        </w:rPr>
        <w:lastRenderedPageBreak/>
        <w:t>设置颜色和字体</w:t>
      </w:r>
      <w:bookmarkEnd w:id="62"/>
      <w:bookmarkEnd w:id="63"/>
    </w:p>
    <w:p w:rsidR="00452B55" w:rsidRPr="00BF7A39" w:rsidRDefault="00452B55" w:rsidP="00493159">
      <w:pPr>
        <w:pStyle w:val="4"/>
        <w:numPr>
          <w:ilvl w:val="3"/>
          <w:numId w:val="6"/>
        </w:numPr>
        <w:spacing w:beforeLines="0" w:afterLines="0"/>
        <w:ind w:leftChars="2" w:left="869"/>
      </w:pPr>
      <w:bookmarkStart w:id="64" w:name="_Toc118692498"/>
      <w:r w:rsidRPr="00BF7A39">
        <w:rPr>
          <w:rFonts w:hint="eastAsia"/>
        </w:rPr>
        <w:t>颜色设置</w:t>
      </w:r>
      <w:bookmarkEnd w:id="64"/>
    </w:p>
    <w:p w:rsidR="00452B55" w:rsidRPr="00452B55" w:rsidRDefault="00452B55" w:rsidP="00493159">
      <w:pPr>
        <w:pStyle w:val="1"/>
        <w:numPr>
          <w:ilvl w:val="0"/>
          <w:numId w:val="0"/>
        </w:numPr>
        <w:spacing w:before="156" w:after="156"/>
        <w:ind w:leftChars="2" w:left="5"/>
        <w:jc w:val="left"/>
        <w:rPr>
          <w:b w:val="0"/>
          <w:sz w:val="21"/>
          <w:szCs w:val="21"/>
        </w:rPr>
      </w:pPr>
      <w:r w:rsidRPr="00452B55">
        <w:rPr>
          <w:rFonts w:hint="eastAsia"/>
          <w:b w:val="0"/>
          <w:sz w:val="21"/>
          <w:szCs w:val="21"/>
        </w:rPr>
        <w:t>可对不同类型的显示信息设置相应的颜色。</w:t>
      </w:r>
    </w:p>
    <w:p w:rsidR="00452B55" w:rsidRPr="00642B1C" w:rsidRDefault="00406AD8" w:rsidP="00493159">
      <w:pPr>
        <w:spacing w:before="156" w:after="156"/>
        <w:ind w:leftChars="2" w:left="5"/>
        <w:rPr>
          <w:sz w:val="21"/>
          <w:szCs w:val="21"/>
        </w:rPr>
      </w:pPr>
      <w:r>
        <w:rPr>
          <w:noProof/>
          <w:sz w:val="21"/>
          <w:szCs w:val="21"/>
        </w:rPr>
        <w:pict>
          <v:roundrect id="_x0000_s2124" style="position:absolute;left:0;text-align:left;margin-left:234pt;margin-top:4.75pt;width:27pt;height:9.9pt;z-index:251667456" arcsize="10923f" fillcolor="red" stroked="f">
            <w10:wrap type="square"/>
          </v:roundrect>
        </w:pict>
      </w:r>
      <w:r w:rsidR="00452B55" w:rsidRPr="00642B1C">
        <w:rPr>
          <w:rFonts w:hint="eastAsia"/>
          <w:sz w:val="21"/>
          <w:szCs w:val="21"/>
        </w:rPr>
        <w:t>点击不同类型信息后的</w:t>
      </w:r>
      <w:r w:rsidR="00642B1C">
        <w:rPr>
          <w:rFonts w:hint="eastAsia"/>
          <w:sz w:val="21"/>
          <w:szCs w:val="21"/>
        </w:rPr>
        <w:t>颜色显示板，如</w:t>
      </w:r>
    </w:p>
    <w:p w:rsidR="00452B55" w:rsidRPr="00BF7A39" w:rsidRDefault="00406AD8" w:rsidP="00493159">
      <w:pPr>
        <w:spacing w:before="156" w:after="156"/>
        <w:ind w:leftChars="2" w:left="5"/>
      </w:pPr>
      <w:r w:rsidRPr="00406AD8">
        <w:rPr>
          <w:noProof/>
          <w:sz w:val="21"/>
          <w:szCs w:val="21"/>
        </w:rPr>
        <w:pict>
          <v:line id="_x0000_s2123" style="position:absolute;left:0;text-align:left;z-index:251666432" from="135pt,312pt" to="207pt,312pt" o:allowincell="f" stroked="f">
            <v:stroke endarrow="block"/>
            <w10:wrap type="topAndBottom"/>
          </v:line>
        </w:pict>
      </w:r>
      <w:r w:rsidR="00452B55" w:rsidRPr="00642B1C">
        <w:rPr>
          <w:rFonts w:hint="eastAsia"/>
          <w:sz w:val="21"/>
          <w:szCs w:val="21"/>
        </w:rPr>
        <w:t>系统弹出颜色设置对话框，供选择新的颜色，如图</w:t>
      </w:r>
      <w:r w:rsidR="00452B55" w:rsidRPr="00BF7A39">
        <w:rPr>
          <w:rFonts w:hint="eastAsia"/>
        </w:rPr>
        <w:t>：</w:t>
      </w:r>
    </w:p>
    <w:p w:rsidR="00E50D8C" w:rsidRDefault="00642B1C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352550" cy="1855104"/>
            <wp:effectExtent l="19050" t="0" r="0" b="0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57" cy="1857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B1C" w:rsidRPr="00642B1C" w:rsidRDefault="00642B1C" w:rsidP="00493159">
      <w:pPr>
        <w:spacing w:before="156" w:after="156"/>
        <w:ind w:leftChars="2" w:left="5"/>
        <w:rPr>
          <w:sz w:val="21"/>
          <w:szCs w:val="21"/>
        </w:rPr>
      </w:pPr>
      <w:r w:rsidRPr="00642B1C">
        <w:rPr>
          <w:rFonts w:hint="eastAsia"/>
          <w:sz w:val="21"/>
          <w:szCs w:val="21"/>
        </w:rPr>
        <w:t>点击所需颜色后，按</w:t>
      </w:r>
      <w:r w:rsidRPr="00642B1C">
        <w:rPr>
          <w:sz w:val="21"/>
          <w:szCs w:val="21"/>
        </w:rPr>
        <w:t>&lt;</w:t>
      </w:r>
      <w:r w:rsidRPr="00642B1C">
        <w:rPr>
          <w:rFonts w:hint="eastAsia"/>
          <w:sz w:val="21"/>
          <w:szCs w:val="21"/>
        </w:rPr>
        <w:t>确定</w:t>
      </w:r>
      <w:r w:rsidRPr="00642B1C">
        <w:rPr>
          <w:sz w:val="21"/>
          <w:szCs w:val="21"/>
        </w:rPr>
        <w:t>&gt;</w:t>
      </w:r>
      <w:r w:rsidRPr="00642B1C">
        <w:rPr>
          <w:rFonts w:hint="eastAsia"/>
          <w:sz w:val="21"/>
          <w:szCs w:val="21"/>
        </w:rPr>
        <w:t>按钮保存设置。</w:t>
      </w:r>
    </w:p>
    <w:p w:rsidR="001F1A6A" w:rsidRDefault="001F1A6A" w:rsidP="00493159">
      <w:pPr>
        <w:pStyle w:val="4"/>
        <w:numPr>
          <w:ilvl w:val="3"/>
          <w:numId w:val="6"/>
        </w:numPr>
        <w:spacing w:beforeLines="0" w:afterLines="0"/>
        <w:ind w:leftChars="2" w:left="869"/>
      </w:pPr>
      <w:bookmarkStart w:id="65" w:name="_Toc118692499"/>
      <w:r w:rsidRPr="00BF7A39">
        <w:rPr>
          <w:rFonts w:hint="eastAsia"/>
        </w:rPr>
        <w:t>字体</w:t>
      </w:r>
      <w:bookmarkEnd w:id="65"/>
      <w:r>
        <w:rPr>
          <w:rFonts w:hint="eastAsia"/>
        </w:rPr>
        <w:t>调整</w:t>
      </w:r>
    </w:p>
    <w:p w:rsidR="001F1A6A" w:rsidRDefault="001F1A6A" w:rsidP="00493159">
      <w:pPr>
        <w:pStyle w:val="4"/>
        <w:numPr>
          <w:ilvl w:val="0"/>
          <w:numId w:val="0"/>
        </w:numPr>
        <w:spacing w:beforeLines="0" w:afterLines="0"/>
        <w:ind w:leftChars="2" w:left="5"/>
        <w:rPr>
          <w:rFonts w:asciiTheme="minorEastAsia" w:eastAsiaTheme="minorEastAsia" w:hAnsiTheme="minorEastAsia"/>
          <w:b w:val="0"/>
          <w:sz w:val="21"/>
          <w:szCs w:val="21"/>
        </w:rPr>
      </w:pP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点击〈显示字体大小〉下拉列表，选择字体大小数值</w:t>
      </w:r>
    </w:p>
    <w:p w:rsidR="001F1A6A" w:rsidRPr="00BF7A39" w:rsidRDefault="001F1A6A" w:rsidP="00493159">
      <w:pPr>
        <w:pStyle w:val="4"/>
        <w:ind w:leftChars="2" w:left="725"/>
      </w:pPr>
      <w:bookmarkStart w:id="66" w:name="_Toc61854438"/>
      <w:bookmarkStart w:id="67" w:name="_Toc118692500"/>
      <w:r w:rsidRPr="00BF7A39">
        <w:rPr>
          <w:rFonts w:hint="eastAsia"/>
        </w:rPr>
        <w:t>设置打印机参数</w:t>
      </w:r>
      <w:bookmarkEnd w:id="66"/>
      <w:bookmarkEnd w:id="67"/>
    </w:p>
    <w:p w:rsidR="001F1A6A" w:rsidRPr="00BF7A39" w:rsidRDefault="001F1A6A" w:rsidP="00493159">
      <w:pPr>
        <w:spacing w:before="156" w:after="156"/>
        <w:ind w:leftChars="2" w:left="5"/>
      </w:pPr>
      <w:r w:rsidRPr="00BF7A39">
        <w:rPr>
          <w:rFonts w:hint="eastAsia"/>
        </w:rPr>
        <w:t>点击〈选项〉对话框中的〈打印机〉标示，进入打印机设置部分，如图：</w:t>
      </w:r>
    </w:p>
    <w:p w:rsidR="001F1A6A" w:rsidRPr="001F1A6A" w:rsidRDefault="001F1A6A" w:rsidP="00493159">
      <w:pPr>
        <w:spacing w:before="156" w:after="156"/>
        <w:ind w:leftChars="2" w:left="5"/>
        <w:jc w:val="center"/>
      </w:pPr>
      <w:r>
        <w:rPr>
          <w:rFonts w:hint="eastAsia"/>
          <w:noProof/>
        </w:rPr>
        <w:drawing>
          <wp:inline distT="0" distB="0" distL="0" distR="0">
            <wp:extent cx="1571625" cy="1835518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35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6A" w:rsidRPr="00BF7A39" w:rsidRDefault="001F1A6A" w:rsidP="00493159">
      <w:pPr>
        <w:pStyle w:val="4"/>
        <w:numPr>
          <w:ilvl w:val="3"/>
          <w:numId w:val="6"/>
        </w:numPr>
        <w:spacing w:beforeLines="0" w:afterLines="0"/>
        <w:ind w:leftChars="2" w:left="869"/>
      </w:pPr>
      <w:bookmarkStart w:id="68" w:name="_Toc118692501"/>
      <w:r w:rsidRPr="00BF7A39">
        <w:rPr>
          <w:rFonts w:hint="eastAsia"/>
        </w:rPr>
        <w:lastRenderedPageBreak/>
        <w:t>打印方式</w:t>
      </w:r>
      <w:bookmarkEnd w:id="68"/>
    </w:p>
    <w:p w:rsidR="001F1A6A" w:rsidRPr="001F1A6A" w:rsidRDefault="001F1A6A" w:rsidP="00493159">
      <w:pPr>
        <w:pStyle w:val="1"/>
        <w:numPr>
          <w:ilvl w:val="0"/>
          <w:numId w:val="0"/>
        </w:numPr>
        <w:spacing w:before="156" w:after="156" w:line="240" w:lineRule="auto"/>
        <w:ind w:leftChars="2" w:left="5"/>
        <w:rPr>
          <w:rFonts w:asciiTheme="minorEastAsia" w:eastAsiaTheme="minorEastAsia" w:hAnsiTheme="minorEastAsia"/>
          <w:b w:val="0"/>
          <w:sz w:val="21"/>
          <w:szCs w:val="21"/>
        </w:rPr>
      </w:pP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选择</w:t>
      </w:r>
      <w:r w:rsidRPr="001F1A6A">
        <w:rPr>
          <w:rFonts w:asciiTheme="minorEastAsia" w:eastAsiaTheme="minorEastAsia" w:hAnsiTheme="minorEastAsia"/>
          <w:b w:val="0"/>
          <w:sz w:val="21"/>
          <w:szCs w:val="21"/>
        </w:rPr>
        <w:t>&lt;</w:t>
      </w: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直接并口打印</w:t>
      </w:r>
      <w:r w:rsidRPr="001F1A6A">
        <w:rPr>
          <w:rFonts w:asciiTheme="minorEastAsia" w:eastAsiaTheme="minorEastAsia" w:hAnsiTheme="minorEastAsia"/>
          <w:b w:val="0"/>
          <w:sz w:val="21"/>
          <w:szCs w:val="21"/>
        </w:rPr>
        <w:t>&gt;</w:t>
      </w: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或</w:t>
      </w:r>
      <w:r w:rsidRPr="001F1A6A">
        <w:rPr>
          <w:rFonts w:asciiTheme="minorEastAsia" w:eastAsiaTheme="minorEastAsia" w:hAnsiTheme="minorEastAsia"/>
          <w:b w:val="0"/>
          <w:sz w:val="21"/>
          <w:szCs w:val="21"/>
        </w:rPr>
        <w:t>&lt;</w:t>
      </w: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驱动程序打印</w:t>
      </w:r>
      <w:r w:rsidRPr="001F1A6A">
        <w:rPr>
          <w:rFonts w:asciiTheme="minorEastAsia" w:eastAsiaTheme="minorEastAsia" w:hAnsiTheme="minorEastAsia"/>
          <w:b w:val="0"/>
          <w:sz w:val="21"/>
          <w:szCs w:val="21"/>
        </w:rPr>
        <w:t>&gt;</w:t>
      </w: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。选择并口打印时，打印机必须接在本机的打印端口上。选择驱动程序打印时，打印机可以是连接在本机或网络共享的打印机。</w:t>
      </w:r>
    </w:p>
    <w:p w:rsidR="001F1A6A" w:rsidRPr="001F1A6A" w:rsidRDefault="001F1A6A" w:rsidP="00493159">
      <w:pPr>
        <w:pStyle w:val="1"/>
        <w:numPr>
          <w:ilvl w:val="0"/>
          <w:numId w:val="0"/>
        </w:numPr>
        <w:spacing w:before="156" w:after="156" w:line="240" w:lineRule="auto"/>
        <w:ind w:leftChars="2" w:left="5"/>
        <w:rPr>
          <w:rFonts w:asciiTheme="minorEastAsia" w:eastAsiaTheme="minorEastAsia" w:hAnsiTheme="minorEastAsia"/>
          <w:b w:val="0"/>
          <w:sz w:val="21"/>
          <w:szCs w:val="21"/>
        </w:rPr>
      </w:pP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设定为并口打印方式后，</w:t>
      </w:r>
      <w:r w:rsidRPr="001F1A6A">
        <w:rPr>
          <w:rFonts w:asciiTheme="minorEastAsia" w:eastAsiaTheme="minorEastAsia" w:hAnsiTheme="minorEastAsia"/>
          <w:b w:val="0"/>
          <w:sz w:val="21"/>
          <w:szCs w:val="21"/>
        </w:rPr>
        <w:t>&lt;</w:t>
      </w: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打印端口&gt;下拉列表、</w:t>
      </w:r>
      <w:r w:rsidRPr="001F1A6A">
        <w:rPr>
          <w:rFonts w:asciiTheme="minorEastAsia" w:eastAsiaTheme="minorEastAsia" w:hAnsiTheme="minorEastAsia"/>
          <w:b w:val="0"/>
          <w:sz w:val="21"/>
          <w:szCs w:val="21"/>
        </w:rPr>
        <w:t>&lt;</w:t>
      </w: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打印机类型</w:t>
      </w:r>
      <w:r w:rsidRPr="001F1A6A">
        <w:rPr>
          <w:rFonts w:asciiTheme="minorEastAsia" w:eastAsiaTheme="minorEastAsia" w:hAnsiTheme="minorEastAsia"/>
          <w:b w:val="0"/>
          <w:sz w:val="21"/>
          <w:szCs w:val="21"/>
        </w:rPr>
        <w:t>&gt;</w:t>
      </w:r>
      <w:r w:rsidRPr="001F1A6A">
        <w:rPr>
          <w:rFonts w:asciiTheme="minorEastAsia" w:eastAsiaTheme="minorEastAsia" w:hAnsiTheme="minorEastAsia" w:hint="eastAsia"/>
          <w:b w:val="0"/>
          <w:sz w:val="21"/>
          <w:szCs w:val="21"/>
        </w:rPr>
        <w:t>下拉列表将变为可选，让您设定打印端口和打印机类型，如图：</w:t>
      </w:r>
    </w:p>
    <w:p w:rsidR="00642B1C" w:rsidRDefault="001F1A6A" w:rsidP="00493159">
      <w:pPr>
        <w:spacing w:before="156" w:after="156"/>
        <w:ind w:leftChars="2" w:left="5"/>
        <w:jc w:val="center"/>
        <w:rPr>
          <w:sz w:val="21"/>
          <w:szCs w:val="21"/>
        </w:rPr>
      </w:pPr>
      <w:r w:rsidRPr="001F1A6A">
        <w:rPr>
          <w:rFonts w:hint="eastAsia"/>
          <w:noProof/>
          <w:sz w:val="21"/>
          <w:szCs w:val="21"/>
        </w:rPr>
        <w:drawing>
          <wp:inline distT="0" distB="0" distL="0" distR="0">
            <wp:extent cx="1724025" cy="2027505"/>
            <wp:effectExtent l="1905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6F" w:rsidRPr="0057486F" w:rsidRDefault="0057486F" w:rsidP="00493159">
      <w:pPr>
        <w:spacing w:before="156" w:after="156"/>
        <w:ind w:leftChars="2" w:left="5"/>
        <w:rPr>
          <w:sz w:val="21"/>
          <w:szCs w:val="21"/>
        </w:rPr>
      </w:pPr>
      <w:r w:rsidRPr="0057486F">
        <w:rPr>
          <w:rFonts w:hint="eastAsia"/>
          <w:sz w:val="21"/>
          <w:szCs w:val="21"/>
        </w:rPr>
        <w:t>打印端口：选择打印机所连接的打印端口，一般为LPT1即可。</w:t>
      </w:r>
    </w:p>
    <w:p w:rsidR="0057486F" w:rsidRPr="0057486F" w:rsidRDefault="0057486F" w:rsidP="00493159">
      <w:pPr>
        <w:spacing w:before="156" w:after="156"/>
        <w:ind w:leftChars="2" w:left="5"/>
        <w:rPr>
          <w:sz w:val="21"/>
          <w:szCs w:val="21"/>
        </w:rPr>
      </w:pPr>
      <w:r w:rsidRPr="0057486F">
        <w:rPr>
          <w:rFonts w:hint="eastAsia"/>
          <w:sz w:val="21"/>
          <w:szCs w:val="21"/>
        </w:rPr>
        <w:t>打印机类型：选择打印机类型，各种打印机选择方式具体为：</w:t>
      </w:r>
    </w:p>
    <w:tbl>
      <w:tblPr>
        <w:tblW w:w="6870" w:type="dxa"/>
        <w:jc w:val="center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9"/>
        <w:gridCol w:w="2627"/>
        <w:gridCol w:w="2424"/>
      </w:tblGrid>
      <w:tr w:rsidR="00BF04BF" w:rsidRPr="0057486F" w:rsidTr="00BF04BF">
        <w:trPr>
          <w:trHeight w:val="390"/>
          <w:jc w:val="center"/>
        </w:trPr>
        <w:tc>
          <w:tcPr>
            <w:tcW w:w="1819" w:type="dxa"/>
          </w:tcPr>
          <w:p w:rsidR="0057486F" w:rsidRPr="0057486F" w:rsidRDefault="0057486F" w:rsidP="00493159">
            <w:pPr>
              <w:spacing w:before="156" w:after="156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选项</w:t>
            </w:r>
          </w:p>
        </w:tc>
        <w:tc>
          <w:tcPr>
            <w:tcW w:w="2627" w:type="dxa"/>
          </w:tcPr>
          <w:p w:rsidR="0057486F" w:rsidRPr="0057486F" w:rsidRDefault="0057486F" w:rsidP="00493159">
            <w:pPr>
              <w:spacing w:before="156" w:after="156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支持打印机类型</w:t>
            </w:r>
          </w:p>
        </w:tc>
        <w:tc>
          <w:tcPr>
            <w:tcW w:w="2424" w:type="dxa"/>
          </w:tcPr>
          <w:p w:rsidR="0057486F" w:rsidRPr="0057486F" w:rsidRDefault="0057486F" w:rsidP="00493159">
            <w:pPr>
              <w:spacing w:before="156" w:after="156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BF04BF" w:rsidRPr="0057486F" w:rsidTr="00BF04BF">
        <w:trPr>
          <w:trHeight w:val="655"/>
          <w:jc w:val="center"/>
        </w:trPr>
        <w:tc>
          <w:tcPr>
            <w:tcW w:w="1819" w:type="dxa"/>
          </w:tcPr>
          <w:p w:rsidR="0057486F" w:rsidRPr="0057486F" w:rsidRDefault="0057486F" w:rsidP="00493159">
            <w:pPr>
              <w:spacing w:before="156" w:after="156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EPSON670K+及兼容产品</w:t>
            </w:r>
          </w:p>
        </w:tc>
        <w:tc>
          <w:tcPr>
            <w:tcW w:w="2627" w:type="dxa"/>
          </w:tcPr>
          <w:p w:rsidR="0057486F" w:rsidRPr="0057486F" w:rsidRDefault="0057486F" w:rsidP="00493159">
            <w:pPr>
              <w:spacing w:before="156" w:after="156" w:line="240" w:lineRule="auto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EPSON 670K+</w:t>
            </w:r>
          </w:p>
          <w:p w:rsidR="0057486F" w:rsidRPr="0057486F" w:rsidRDefault="0057486F" w:rsidP="00493159">
            <w:pPr>
              <w:spacing w:before="156" w:after="156" w:line="240" w:lineRule="auto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EPSON 680</w:t>
            </w:r>
          </w:p>
          <w:p w:rsidR="0057486F" w:rsidRPr="0057486F" w:rsidRDefault="0057486F" w:rsidP="00493159">
            <w:pPr>
              <w:spacing w:before="156" w:after="156" w:line="240" w:lineRule="auto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STAR TX5400</w:t>
            </w:r>
          </w:p>
        </w:tc>
        <w:tc>
          <w:tcPr>
            <w:tcW w:w="2424" w:type="dxa"/>
          </w:tcPr>
          <w:p w:rsidR="0057486F" w:rsidRPr="0057486F" w:rsidRDefault="0057486F" w:rsidP="00493159">
            <w:pPr>
              <w:spacing w:before="156" w:after="156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必须为经更换过芯片的EPSON打印机</w:t>
            </w:r>
          </w:p>
        </w:tc>
      </w:tr>
      <w:tr w:rsidR="00BF04BF" w:rsidRPr="0057486F" w:rsidTr="00BF04BF">
        <w:trPr>
          <w:trHeight w:val="661"/>
          <w:jc w:val="center"/>
        </w:trPr>
        <w:tc>
          <w:tcPr>
            <w:tcW w:w="1819" w:type="dxa"/>
          </w:tcPr>
          <w:p w:rsidR="0057486F" w:rsidRPr="0057486F" w:rsidRDefault="0057486F" w:rsidP="00493159">
            <w:pPr>
              <w:spacing w:before="156" w:after="156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HDL 2000及兼容产品</w:t>
            </w:r>
          </w:p>
        </w:tc>
        <w:tc>
          <w:tcPr>
            <w:tcW w:w="2627" w:type="dxa"/>
          </w:tcPr>
          <w:p w:rsidR="0057486F" w:rsidRPr="0057486F" w:rsidRDefault="0057486F" w:rsidP="00493159">
            <w:pPr>
              <w:spacing w:before="156" w:after="156" w:line="240" w:lineRule="auto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HDL 2000</w:t>
            </w:r>
          </w:p>
          <w:p w:rsidR="0057486F" w:rsidRPr="0057486F" w:rsidRDefault="0057486F" w:rsidP="00493159">
            <w:pPr>
              <w:spacing w:before="156" w:after="156" w:line="240" w:lineRule="auto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智凯PY6810</w:t>
            </w:r>
          </w:p>
          <w:p w:rsidR="0057486F" w:rsidRPr="0057486F" w:rsidRDefault="0057486F" w:rsidP="00493159">
            <w:pPr>
              <w:spacing w:before="156" w:after="156" w:line="240" w:lineRule="auto"/>
              <w:ind w:leftChars="2" w:left="5"/>
              <w:rPr>
                <w:sz w:val="21"/>
                <w:szCs w:val="21"/>
              </w:rPr>
            </w:pPr>
            <w:r w:rsidRPr="0057486F">
              <w:rPr>
                <w:rFonts w:hint="eastAsia"/>
                <w:sz w:val="21"/>
                <w:szCs w:val="21"/>
              </w:rPr>
              <w:t>TI 打票机</w:t>
            </w:r>
          </w:p>
        </w:tc>
        <w:tc>
          <w:tcPr>
            <w:tcW w:w="2424" w:type="dxa"/>
          </w:tcPr>
          <w:p w:rsidR="0057486F" w:rsidRPr="0057486F" w:rsidRDefault="0057486F" w:rsidP="00493159">
            <w:pPr>
              <w:spacing w:before="156" w:after="156"/>
              <w:ind w:leftChars="2" w:left="5"/>
              <w:rPr>
                <w:sz w:val="21"/>
                <w:szCs w:val="21"/>
              </w:rPr>
            </w:pPr>
          </w:p>
        </w:tc>
      </w:tr>
    </w:tbl>
    <w:p w:rsidR="00BF04BF" w:rsidRPr="00BF04BF" w:rsidRDefault="00BF04BF" w:rsidP="00493159">
      <w:pPr>
        <w:spacing w:before="156" w:after="156"/>
        <w:ind w:leftChars="2" w:left="5"/>
        <w:jc w:val="left"/>
        <w:rPr>
          <w:sz w:val="21"/>
          <w:szCs w:val="21"/>
        </w:rPr>
      </w:pPr>
      <w:r w:rsidRPr="00BF04BF">
        <w:rPr>
          <w:rFonts w:hint="eastAsia"/>
          <w:sz w:val="21"/>
          <w:szCs w:val="21"/>
        </w:rPr>
        <w:t>设置为通过驱动程序打印时，可同时选择〈自动使用默认打印机〉，将</w:t>
      </w:r>
      <w:r w:rsidRPr="00BF04BF">
        <w:rPr>
          <w:sz w:val="21"/>
          <w:szCs w:val="21"/>
        </w:rPr>
        <w:t>Windows</w:t>
      </w:r>
      <w:r w:rsidRPr="00BF04BF">
        <w:rPr>
          <w:rFonts w:hint="eastAsia"/>
          <w:sz w:val="21"/>
          <w:szCs w:val="21"/>
        </w:rPr>
        <w:t>系统的默认打印机。这样，每次打印时，将直接通过</w:t>
      </w:r>
      <w:r w:rsidRPr="00BF04BF">
        <w:rPr>
          <w:sz w:val="21"/>
          <w:szCs w:val="21"/>
        </w:rPr>
        <w:t>Windows</w:t>
      </w:r>
      <w:r w:rsidRPr="00BF04BF">
        <w:rPr>
          <w:rFonts w:hint="eastAsia"/>
          <w:sz w:val="21"/>
          <w:szCs w:val="21"/>
        </w:rPr>
        <w:t>操作系统的默认打印机进行打印，不需要再次选择打印机。</w:t>
      </w:r>
    </w:p>
    <w:p w:rsidR="00BF04BF" w:rsidRPr="00033699" w:rsidRDefault="00BF04BF" w:rsidP="00493159">
      <w:pPr>
        <w:pStyle w:val="4"/>
        <w:numPr>
          <w:ilvl w:val="3"/>
          <w:numId w:val="6"/>
        </w:numPr>
        <w:spacing w:beforeLines="0" w:afterLines="0" w:line="240" w:lineRule="auto"/>
        <w:ind w:leftChars="2" w:left="869"/>
        <w:rPr>
          <w:rFonts w:ascii="黑体" w:hAnsiTheme="minorEastAsia"/>
          <w:sz w:val="24"/>
          <w:szCs w:val="24"/>
        </w:rPr>
      </w:pPr>
      <w:bookmarkStart w:id="69" w:name="_Toc118692502"/>
      <w:r w:rsidRPr="00033699">
        <w:rPr>
          <w:rFonts w:ascii="黑体" w:hAnsiTheme="minorEastAsia" w:hint="eastAsia"/>
          <w:sz w:val="24"/>
          <w:szCs w:val="24"/>
        </w:rPr>
        <w:t>打印后自动换页</w:t>
      </w:r>
      <w:bookmarkEnd w:id="69"/>
    </w:p>
    <w:p w:rsidR="00BF04BF" w:rsidRPr="00033699" w:rsidRDefault="00BF04BF" w:rsidP="00493159">
      <w:pPr>
        <w:pStyle w:val="1"/>
        <w:numPr>
          <w:ilvl w:val="0"/>
          <w:numId w:val="0"/>
        </w:numPr>
        <w:spacing w:before="156" w:after="156" w:line="240" w:lineRule="auto"/>
        <w:ind w:leftChars="2" w:left="5"/>
        <w:rPr>
          <w:b w:val="0"/>
          <w:sz w:val="21"/>
          <w:szCs w:val="21"/>
        </w:rPr>
      </w:pPr>
      <w:r w:rsidRPr="00033699">
        <w:rPr>
          <w:rFonts w:hint="eastAsia"/>
          <w:b w:val="0"/>
          <w:sz w:val="21"/>
          <w:szCs w:val="21"/>
        </w:rPr>
        <w:t>选择</w:t>
      </w:r>
      <w:r w:rsidRPr="00033699">
        <w:rPr>
          <w:b w:val="0"/>
          <w:sz w:val="21"/>
          <w:szCs w:val="21"/>
        </w:rPr>
        <w:t>&lt;</w:t>
      </w:r>
      <w:r w:rsidRPr="00033699">
        <w:rPr>
          <w:rFonts w:hint="eastAsia"/>
          <w:b w:val="0"/>
          <w:sz w:val="21"/>
          <w:szCs w:val="21"/>
        </w:rPr>
        <w:t>屏幕打印后自动换页</w:t>
      </w:r>
      <w:r w:rsidRPr="00033699">
        <w:rPr>
          <w:b w:val="0"/>
          <w:sz w:val="21"/>
          <w:szCs w:val="21"/>
        </w:rPr>
        <w:t>&gt;</w:t>
      </w:r>
      <w:r w:rsidRPr="00033699">
        <w:rPr>
          <w:rFonts w:hint="eastAsia"/>
          <w:b w:val="0"/>
          <w:sz w:val="21"/>
          <w:szCs w:val="21"/>
        </w:rPr>
        <w:t>，设定每次以屏幕打印方式完成后打印机是否立即换页</w:t>
      </w:r>
    </w:p>
    <w:p w:rsidR="001F1A6A" w:rsidRDefault="001F1A6A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033699" w:rsidRPr="00BF7A39" w:rsidRDefault="00033699" w:rsidP="00493159">
      <w:pPr>
        <w:pStyle w:val="1"/>
        <w:pageBreakBefore/>
        <w:widowControl/>
        <w:tabs>
          <w:tab w:val="clear" w:pos="845"/>
          <w:tab w:val="num" w:pos="455"/>
        </w:tabs>
        <w:spacing w:beforeLines="0" w:afterLines="0" w:line="480" w:lineRule="auto"/>
        <w:ind w:leftChars="2" w:left="149" w:hanging="144"/>
        <w:jc w:val="center"/>
        <w:rPr>
          <w:rFonts w:ascii="Times New Roman"/>
        </w:rPr>
      </w:pPr>
      <w:bookmarkStart w:id="70" w:name="_Toc61854439"/>
      <w:bookmarkStart w:id="71" w:name="_Toc118692503"/>
      <w:r w:rsidRPr="00BF7A39">
        <w:rPr>
          <w:rFonts w:ascii="Times New Roman" w:hint="eastAsia"/>
        </w:rPr>
        <w:lastRenderedPageBreak/>
        <w:t>调用外部工具</w:t>
      </w:r>
      <w:bookmarkEnd w:id="70"/>
      <w:bookmarkEnd w:id="71"/>
    </w:p>
    <w:p w:rsidR="00033699" w:rsidRPr="00033699" w:rsidRDefault="00033699" w:rsidP="00493159">
      <w:pPr>
        <w:spacing w:before="156" w:after="156"/>
        <w:ind w:leftChars="2" w:left="5"/>
        <w:rPr>
          <w:sz w:val="21"/>
          <w:szCs w:val="21"/>
        </w:rPr>
      </w:pPr>
      <w:r w:rsidRPr="00033699">
        <w:rPr>
          <w:rFonts w:hint="eastAsia"/>
          <w:sz w:val="21"/>
          <w:szCs w:val="21"/>
        </w:rPr>
        <w:t>X</w:t>
      </w:r>
      <w:r w:rsidRPr="00033699">
        <w:rPr>
          <w:sz w:val="21"/>
          <w:szCs w:val="21"/>
        </w:rPr>
        <w:t>-Plus Client</w:t>
      </w:r>
      <w:r w:rsidRPr="00033699">
        <w:rPr>
          <w:rFonts w:hint="eastAsia"/>
          <w:sz w:val="21"/>
          <w:szCs w:val="21"/>
        </w:rPr>
        <w:t>提供了调用外部应用的功能，可在运行时打开其他应用程序。</w:t>
      </w:r>
    </w:p>
    <w:p w:rsidR="005C7FB3" w:rsidRPr="00BF7A39" w:rsidRDefault="005C7FB3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72" w:name="_Toc61854440"/>
      <w:bookmarkStart w:id="73" w:name="_Toc118692504"/>
      <w:r w:rsidRPr="00BF7A39">
        <w:rPr>
          <w:rFonts w:ascii="Times New Roman" w:hAnsi="Times New Roman" w:hint="eastAsia"/>
        </w:rPr>
        <w:t>计算器</w:t>
      </w:r>
      <w:bookmarkEnd w:id="72"/>
      <w:bookmarkEnd w:id="73"/>
    </w:p>
    <w:p w:rsidR="005C7FB3" w:rsidRPr="005C7FB3" w:rsidRDefault="005C7FB3" w:rsidP="00493159">
      <w:pPr>
        <w:spacing w:before="156" w:after="156" w:line="240" w:lineRule="auto"/>
        <w:ind w:leftChars="2" w:left="5"/>
        <w:rPr>
          <w:sz w:val="21"/>
          <w:szCs w:val="21"/>
        </w:rPr>
      </w:pPr>
      <w:r w:rsidRPr="005C7FB3">
        <w:rPr>
          <w:rFonts w:hint="eastAsia"/>
          <w:sz w:val="21"/>
          <w:szCs w:val="21"/>
        </w:rPr>
        <w:t>打开</w:t>
      </w:r>
      <w:r w:rsidRPr="005C7FB3">
        <w:rPr>
          <w:sz w:val="21"/>
          <w:szCs w:val="21"/>
        </w:rPr>
        <w:t>Windows</w:t>
      </w:r>
      <w:r w:rsidRPr="005C7FB3">
        <w:rPr>
          <w:rFonts w:hint="eastAsia"/>
          <w:sz w:val="21"/>
          <w:szCs w:val="21"/>
        </w:rPr>
        <w:t>自带的计算器程序。</w:t>
      </w:r>
    </w:p>
    <w:p w:rsidR="005C7FB3" w:rsidRPr="005C7FB3" w:rsidRDefault="005C7FB3" w:rsidP="00493159">
      <w:pPr>
        <w:spacing w:before="156" w:after="156" w:line="240" w:lineRule="auto"/>
        <w:ind w:leftChars="2" w:left="5"/>
        <w:rPr>
          <w:sz w:val="21"/>
          <w:szCs w:val="21"/>
        </w:rPr>
      </w:pPr>
      <w:r w:rsidRPr="005C7FB3">
        <w:rPr>
          <w:rFonts w:hint="eastAsia"/>
          <w:sz w:val="21"/>
          <w:szCs w:val="21"/>
        </w:rPr>
        <w:t>点击</w:t>
      </w:r>
      <w:r w:rsidRPr="005C7FB3">
        <w:rPr>
          <w:sz w:val="21"/>
          <w:szCs w:val="21"/>
        </w:rPr>
        <w:t>&lt;</w:t>
      </w:r>
      <w:r w:rsidRPr="005C7FB3">
        <w:rPr>
          <w:rFonts w:hint="eastAsia"/>
          <w:sz w:val="21"/>
          <w:szCs w:val="21"/>
        </w:rPr>
        <w:t>工具</w:t>
      </w:r>
      <w:r w:rsidRPr="005C7FB3">
        <w:rPr>
          <w:sz w:val="21"/>
          <w:szCs w:val="21"/>
        </w:rPr>
        <w:t xml:space="preserve">&gt; </w:t>
      </w:r>
      <w:r w:rsidRPr="005C7FB3">
        <w:rPr>
          <w:rFonts w:hint="eastAsia"/>
          <w:sz w:val="21"/>
          <w:szCs w:val="21"/>
        </w:rPr>
        <w:t>—</w:t>
      </w:r>
      <w:r w:rsidRPr="005C7FB3">
        <w:rPr>
          <w:sz w:val="21"/>
          <w:szCs w:val="21"/>
        </w:rPr>
        <w:t>&gt; &lt;</w:t>
      </w:r>
      <w:r w:rsidRPr="005C7FB3">
        <w:rPr>
          <w:rFonts w:hint="eastAsia"/>
          <w:sz w:val="21"/>
          <w:szCs w:val="21"/>
        </w:rPr>
        <w:t>计算器</w:t>
      </w:r>
      <w:r w:rsidRPr="005C7FB3">
        <w:rPr>
          <w:sz w:val="21"/>
          <w:szCs w:val="21"/>
        </w:rPr>
        <w:t xml:space="preserve">&gt; </w:t>
      </w:r>
      <w:r w:rsidRPr="005C7FB3">
        <w:rPr>
          <w:rFonts w:hint="eastAsia"/>
          <w:sz w:val="21"/>
          <w:szCs w:val="21"/>
        </w:rPr>
        <w:t>菜单项，打开计算器程序。</w:t>
      </w:r>
    </w:p>
    <w:p w:rsidR="005C7FB3" w:rsidRPr="00BF7A39" w:rsidRDefault="005C7FB3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74" w:name="_Toc61854441"/>
      <w:bookmarkStart w:id="75" w:name="_Toc118692505"/>
      <w:r w:rsidRPr="00BF7A39">
        <w:rPr>
          <w:rFonts w:ascii="Times New Roman" w:hAnsi="Times New Roman" w:hint="eastAsia"/>
        </w:rPr>
        <w:t>记事本</w:t>
      </w:r>
      <w:bookmarkEnd w:id="74"/>
      <w:bookmarkEnd w:id="75"/>
    </w:p>
    <w:p w:rsidR="005C7FB3" w:rsidRPr="005C7FB3" w:rsidRDefault="005C7FB3" w:rsidP="00493159">
      <w:pPr>
        <w:spacing w:before="156" w:after="156"/>
        <w:ind w:leftChars="2" w:left="5"/>
        <w:rPr>
          <w:sz w:val="21"/>
          <w:szCs w:val="21"/>
        </w:rPr>
      </w:pPr>
      <w:r w:rsidRPr="005C7FB3">
        <w:rPr>
          <w:rFonts w:hint="eastAsia"/>
          <w:sz w:val="21"/>
          <w:szCs w:val="21"/>
        </w:rPr>
        <w:t>打开</w:t>
      </w:r>
      <w:r w:rsidRPr="005C7FB3">
        <w:rPr>
          <w:sz w:val="21"/>
          <w:szCs w:val="21"/>
        </w:rPr>
        <w:t>Windows</w:t>
      </w:r>
      <w:r w:rsidRPr="005C7FB3">
        <w:rPr>
          <w:rFonts w:hint="eastAsia"/>
          <w:sz w:val="21"/>
          <w:szCs w:val="21"/>
        </w:rPr>
        <w:t>自带的记事本程序。</w:t>
      </w:r>
    </w:p>
    <w:p w:rsidR="005C7FB3" w:rsidRPr="005C7FB3" w:rsidRDefault="005C7FB3" w:rsidP="00493159">
      <w:pPr>
        <w:spacing w:before="156" w:after="156"/>
        <w:ind w:leftChars="2" w:left="5"/>
        <w:rPr>
          <w:sz w:val="21"/>
          <w:szCs w:val="21"/>
        </w:rPr>
      </w:pPr>
      <w:r w:rsidRPr="005C7FB3">
        <w:rPr>
          <w:rFonts w:hint="eastAsia"/>
          <w:sz w:val="21"/>
          <w:szCs w:val="21"/>
        </w:rPr>
        <w:t>点击</w:t>
      </w:r>
      <w:r w:rsidRPr="005C7FB3">
        <w:rPr>
          <w:sz w:val="21"/>
          <w:szCs w:val="21"/>
        </w:rPr>
        <w:t>&lt;</w:t>
      </w:r>
      <w:r w:rsidRPr="005C7FB3">
        <w:rPr>
          <w:rFonts w:hint="eastAsia"/>
          <w:sz w:val="21"/>
          <w:szCs w:val="21"/>
        </w:rPr>
        <w:t>工具</w:t>
      </w:r>
      <w:r w:rsidRPr="005C7FB3">
        <w:rPr>
          <w:sz w:val="21"/>
          <w:szCs w:val="21"/>
        </w:rPr>
        <w:t xml:space="preserve">&gt; </w:t>
      </w:r>
      <w:r w:rsidRPr="005C7FB3">
        <w:rPr>
          <w:rFonts w:hint="eastAsia"/>
          <w:sz w:val="21"/>
          <w:szCs w:val="21"/>
        </w:rPr>
        <w:t>—</w:t>
      </w:r>
      <w:r w:rsidRPr="005C7FB3">
        <w:rPr>
          <w:sz w:val="21"/>
          <w:szCs w:val="21"/>
        </w:rPr>
        <w:t>&gt; &lt;</w:t>
      </w:r>
      <w:r w:rsidRPr="005C7FB3">
        <w:rPr>
          <w:rFonts w:hint="eastAsia"/>
          <w:sz w:val="21"/>
          <w:szCs w:val="21"/>
        </w:rPr>
        <w:t>记事本</w:t>
      </w:r>
      <w:r w:rsidRPr="005C7FB3">
        <w:rPr>
          <w:sz w:val="21"/>
          <w:szCs w:val="21"/>
        </w:rPr>
        <w:t xml:space="preserve">&gt; </w:t>
      </w:r>
      <w:r w:rsidRPr="005C7FB3">
        <w:rPr>
          <w:rFonts w:hint="eastAsia"/>
          <w:sz w:val="21"/>
          <w:szCs w:val="21"/>
        </w:rPr>
        <w:t>菜单项，打开记事本程序。</w:t>
      </w:r>
    </w:p>
    <w:p w:rsidR="005C7FB3" w:rsidRPr="00BF7A39" w:rsidRDefault="005C7FB3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76" w:name="_Toc61854442"/>
      <w:bookmarkStart w:id="77" w:name="_Toc118692506"/>
      <w:r w:rsidRPr="00BF7A39">
        <w:rPr>
          <w:rFonts w:ascii="Times New Roman" w:hAnsi="Times New Roman" w:hint="eastAsia"/>
        </w:rPr>
        <w:t>画板</w:t>
      </w:r>
      <w:bookmarkEnd w:id="76"/>
      <w:bookmarkEnd w:id="77"/>
    </w:p>
    <w:p w:rsidR="005C7FB3" w:rsidRPr="005C7FB3" w:rsidRDefault="005C7FB3" w:rsidP="00493159">
      <w:pPr>
        <w:spacing w:before="156" w:after="156"/>
        <w:ind w:leftChars="2" w:left="5"/>
        <w:rPr>
          <w:sz w:val="21"/>
          <w:szCs w:val="21"/>
        </w:rPr>
      </w:pPr>
      <w:r w:rsidRPr="005C7FB3">
        <w:rPr>
          <w:rFonts w:hint="eastAsia"/>
          <w:sz w:val="21"/>
          <w:szCs w:val="21"/>
        </w:rPr>
        <w:t>打开</w:t>
      </w:r>
      <w:r w:rsidRPr="005C7FB3">
        <w:rPr>
          <w:sz w:val="21"/>
          <w:szCs w:val="21"/>
        </w:rPr>
        <w:t>Windows</w:t>
      </w:r>
      <w:r w:rsidRPr="005C7FB3">
        <w:rPr>
          <w:rFonts w:hint="eastAsia"/>
          <w:sz w:val="21"/>
          <w:szCs w:val="21"/>
        </w:rPr>
        <w:t>自带的画板程序。</w:t>
      </w:r>
    </w:p>
    <w:p w:rsidR="005C7FB3" w:rsidRPr="005C7FB3" w:rsidRDefault="005C7FB3" w:rsidP="00493159">
      <w:pPr>
        <w:spacing w:before="156" w:after="156"/>
        <w:ind w:leftChars="2" w:left="5"/>
        <w:rPr>
          <w:sz w:val="21"/>
          <w:szCs w:val="21"/>
        </w:rPr>
      </w:pPr>
      <w:r w:rsidRPr="005C7FB3">
        <w:rPr>
          <w:rFonts w:hint="eastAsia"/>
          <w:sz w:val="21"/>
          <w:szCs w:val="21"/>
        </w:rPr>
        <w:t>点击</w:t>
      </w:r>
      <w:r w:rsidRPr="005C7FB3">
        <w:rPr>
          <w:sz w:val="21"/>
          <w:szCs w:val="21"/>
        </w:rPr>
        <w:t>&lt;</w:t>
      </w:r>
      <w:r w:rsidRPr="005C7FB3">
        <w:rPr>
          <w:rFonts w:hint="eastAsia"/>
          <w:sz w:val="21"/>
          <w:szCs w:val="21"/>
        </w:rPr>
        <w:t>工具</w:t>
      </w:r>
      <w:r w:rsidRPr="005C7FB3">
        <w:rPr>
          <w:sz w:val="21"/>
          <w:szCs w:val="21"/>
        </w:rPr>
        <w:t xml:space="preserve">&gt; </w:t>
      </w:r>
      <w:r w:rsidRPr="005C7FB3">
        <w:rPr>
          <w:rFonts w:hint="eastAsia"/>
          <w:sz w:val="21"/>
          <w:szCs w:val="21"/>
        </w:rPr>
        <w:t>—</w:t>
      </w:r>
      <w:r w:rsidRPr="005C7FB3">
        <w:rPr>
          <w:sz w:val="21"/>
          <w:szCs w:val="21"/>
        </w:rPr>
        <w:t>&gt; &lt;</w:t>
      </w:r>
      <w:r w:rsidRPr="005C7FB3">
        <w:rPr>
          <w:rFonts w:hint="eastAsia"/>
          <w:sz w:val="21"/>
          <w:szCs w:val="21"/>
        </w:rPr>
        <w:t>记事本</w:t>
      </w:r>
      <w:r w:rsidRPr="005C7FB3">
        <w:rPr>
          <w:sz w:val="21"/>
          <w:szCs w:val="21"/>
        </w:rPr>
        <w:t xml:space="preserve">&gt; </w:t>
      </w:r>
      <w:r w:rsidRPr="005C7FB3">
        <w:rPr>
          <w:rFonts w:hint="eastAsia"/>
          <w:sz w:val="21"/>
          <w:szCs w:val="21"/>
        </w:rPr>
        <w:t>菜单项，打开画板程序。</w:t>
      </w:r>
    </w:p>
    <w:p w:rsidR="005C7FB3" w:rsidRPr="00BF7A39" w:rsidRDefault="005C7FB3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78" w:name="_Toc61854443"/>
      <w:bookmarkStart w:id="79" w:name="_Toc118692507"/>
      <w:r w:rsidRPr="00BF7A39">
        <w:rPr>
          <w:rFonts w:ascii="Times New Roman" w:hAnsi="Times New Roman" w:hint="eastAsia"/>
        </w:rPr>
        <w:t>新的客户端</w:t>
      </w:r>
      <w:bookmarkEnd w:id="78"/>
      <w:bookmarkEnd w:id="79"/>
    </w:p>
    <w:p w:rsidR="00736490" w:rsidRPr="00736490" w:rsidRDefault="00736490" w:rsidP="00493159">
      <w:pPr>
        <w:spacing w:before="156" w:after="156" w:line="240" w:lineRule="auto"/>
        <w:ind w:leftChars="2" w:left="5"/>
        <w:rPr>
          <w:sz w:val="21"/>
          <w:szCs w:val="21"/>
        </w:rPr>
      </w:pPr>
      <w:r w:rsidRPr="00736490">
        <w:rPr>
          <w:rFonts w:hint="eastAsia"/>
          <w:sz w:val="21"/>
          <w:szCs w:val="21"/>
        </w:rPr>
        <w:t>打开一个新的X</w:t>
      </w:r>
      <w:r w:rsidRPr="00736490">
        <w:rPr>
          <w:sz w:val="21"/>
          <w:szCs w:val="21"/>
        </w:rPr>
        <w:t>-Plus</w:t>
      </w:r>
      <w:r w:rsidRPr="00736490">
        <w:rPr>
          <w:rFonts w:hint="eastAsia"/>
          <w:sz w:val="21"/>
          <w:szCs w:val="21"/>
        </w:rPr>
        <w:t xml:space="preserve"> </w:t>
      </w:r>
      <w:r w:rsidRPr="00736490">
        <w:rPr>
          <w:sz w:val="21"/>
          <w:szCs w:val="21"/>
        </w:rPr>
        <w:t>Client</w:t>
      </w:r>
      <w:r w:rsidRPr="00736490">
        <w:rPr>
          <w:rFonts w:hint="eastAsia"/>
          <w:sz w:val="21"/>
          <w:szCs w:val="21"/>
        </w:rPr>
        <w:t>程序。</w:t>
      </w:r>
    </w:p>
    <w:p w:rsidR="00736490" w:rsidRPr="00736490" w:rsidRDefault="00736490" w:rsidP="00493159">
      <w:pPr>
        <w:spacing w:before="156" w:after="156" w:line="240" w:lineRule="auto"/>
        <w:ind w:leftChars="2" w:left="5"/>
        <w:rPr>
          <w:sz w:val="21"/>
          <w:szCs w:val="21"/>
        </w:rPr>
      </w:pPr>
      <w:r w:rsidRPr="00736490">
        <w:rPr>
          <w:rFonts w:hint="eastAsia"/>
          <w:sz w:val="21"/>
          <w:szCs w:val="21"/>
        </w:rPr>
        <w:t>点击</w:t>
      </w:r>
      <w:r w:rsidRPr="00736490">
        <w:rPr>
          <w:sz w:val="21"/>
          <w:szCs w:val="21"/>
        </w:rPr>
        <w:t>&lt;</w:t>
      </w:r>
      <w:r w:rsidRPr="00736490">
        <w:rPr>
          <w:rFonts w:hint="eastAsia"/>
          <w:sz w:val="21"/>
          <w:szCs w:val="21"/>
        </w:rPr>
        <w:t>工具</w:t>
      </w:r>
      <w:r w:rsidRPr="00736490">
        <w:rPr>
          <w:sz w:val="21"/>
          <w:szCs w:val="21"/>
        </w:rPr>
        <w:t xml:space="preserve">&gt; </w:t>
      </w:r>
      <w:r w:rsidRPr="00736490">
        <w:rPr>
          <w:rFonts w:hint="eastAsia"/>
          <w:sz w:val="21"/>
          <w:szCs w:val="21"/>
        </w:rPr>
        <w:t>—</w:t>
      </w:r>
      <w:r w:rsidRPr="00736490">
        <w:rPr>
          <w:sz w:val="21"/>
          <w:szCs w:val="21"/>
        </w:rPr>
        <w:t>&gt; &lt;</w:t>
      </w:r>
      <w:r w:rsidRPr="00736490">
        <w:rPr>
          <w:rFonts w:hint="eastAsia"/>
          <w:sz w:val="21"/>
          <w:szCs w:val="21"/>
        </w:rPr>
        <w:t>新的客户端</w:t>
      </w:r>
      <w:r w:rsidRPr="00736490">
        <w:rPr>
          <w:sz w:val="21"/>
          <w:szCs w:val="21"/>
        </w:rPr>
        <w:t xml:space="preserve">&gt; </w:t>
      </w:r>
      <w:r w:rsidRPr="00736490">
        <w:rPr>
          <w:rFonts w:hint="eastAsia"/>
          <w:sz w:val="21"/>
          <w:szCs w:val="21"/>
        </w:rPr>
        <w:t>菜单项，打开一个新的X</w:t>
      </w:r>
      <w:r w:rsidRPr="00736490">
        <w:rPr>
          <w:sz w:val="21"/>
          <w:szCs w:val="21"/>
        </w:rPr>
        <w:t>-Plus Client</w:t>
      </w:r>
      <w:r w:rsidRPr="00736490">
        <w:rPr>
          <w:rFonts w:hint="eastAsia"/>
          <w:sz w:val="21"/>
          <w:szCs w:val="21"/>
        </w:rPr>
        <w:t>程序。</w:t>
      </w:r>
    </w:p>
    <w:p w:rsidR="00736490" w:rsidRDefault="00736490" w:rsidP="00493159">
      <w:pPr>
        <w:widowControl/>
        <w:spacing w:beforeLines="0" w:afterLines="0" w:line="240" w:lineRule="auto"/>
        <w:ind w:leftChars="2" w:left="5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736490" w:rsidRPr="00736490" w:rsidRDefault="00736490" w:rsidP="00493159">
      <w:pPr>
        <w:pStyle w:val="1"/>
        <w:spacing w:before="156" w:after="156"/>
        <w:ind w:leftChars="2" w:left="283"/>
        <w:jc w:val="center"/>
      </w:pPr>
      <w:bookmarkStart w:id="80" w:name="_Toc61854444"/>
      <w:bookmarkStart w:id="81" w:name="_Toc118692508"/>
      <w:r w:rsidRPr="00736490">
        <w:rPr>
          <w:rFonts w:hint="eastAsia"/>
        </w:rPr>
        <w:lastRenderedPageBreak/>
        <w:t>业务增强指令</w:t>
      </w:r>
      <w:bookmarkEnd w:id="80"/>
      <w:bookmarkEnd w:id="81"/>
    </w:p>
    <w:p w:rsidR="001E5C99" w:rsidRPr="00BF7A39" w:rsidRDefault="001E5C99" w:rsidP="00493159">
      <w:pPr>
        <w:spacing w:before="156" w:after="156"/>
        <w:ind w:leftChars="2" w:left="5"/>
      </w:pPr>
      <w:r>
        <w:rPr>
          <w:rFonts w:hint="eastAsia"/>
        </w:rPr>
        <w:t>X</w:t>
      </w:r>
      <w:r w:rsidRPr="00BF7A39">
        <w:t>-Plus</w:t>
      </w:r>
      <w:r w:rsidRPr="00BF7A39">
        <w:rPr>
          <w:rFonts w:hint="eastAsia"/>
        </w:rPr>
        <w:t>提供了一些列增强的业务指令，可以使业务操作变得更加方便。</w:t>
      </w:r>
    </w:p>
    <w:p w:rsidR="001E5C99" w:rsidRPr="00BF7A39" w:rsidRDefault="001E5C99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82" w:name="_Toc61854445"/>
      <w:bookmarkStart w:id="83" w:name="_Toc118692509"/>
      <w:r w:rsidRPr="00BF7A39">
        <w:rPr>
          <w:rFonts w:ascii="Times New Roman" w:hAnsi="Times New Roman" w:hint="eastAsia"/>
        </w:rPr>
        <w:t>本票打印</w:t>
      </w:r>
      <w:bookmarkEnd w:id="82"/>
      <w:bookmarkEnd w:id="83"/>
    </w:p>
    <w:p w:rsidR="001E5C99" w:rsidRPr="001E5C99" w:rsidRDefault="001E5C99" w:rsidP="00493159">
      <w:pPr>
        <w:spacing w:before="156" w:after="156"/>
        <w:ind w:leftChars="2" w:left="5"/>
        <w:rPr>
          <w:sz w:val="21"/>
          <w:szCs w:val="21"/>
        </w:rPr>
      </w:pPr>
      <w:r w:rsidRPr="001E5C99">
        <w:rPr>
          <w:rFonts w:hint="eastAsia"/>
          <w:sz w:val="21"/>
          <w:szCs w:val="21"/>
        </w:rPr>
        <w:t>提供航空公司本票打印的功能。</w:t>
      </w:r>
    </w:p>
    <w:p w:rsidR="001E5C99" w:rsidRPr="001E5C99" w:rsidRDefault="001E5C99" w:rsidP="00493159">
      <w:pPr>
        <w:spacing w:before="156" w:after="156"/>
        <w:ind w:leftChars="2" w:left="5"/>
        <w:rPr>
          <w:sz w:val="21"/>
          <w:szCs w:val="21"/>
        </w:rPr>
      </w:pPr>
      <w:r w:rsidRPr="001E5C99">
        <w:rPr>
          <w:rFonts w:hint="eastAsia"/>
          <w:sz w:val="21"/>
          <w:szCs w:val="21"/>
        </w:rPr>
        <w:t>点击</w:t>
      </w:r>
      <w:r w:rsidRPr="001E5C99">
        <w:rPr>
          <w:sz w:val="21"/>
          <w:szCs w:val="21"/>
        </w:rPr>
        <w:t>&lt;</w:t>
      </w:r>
      <w:r w:rsidRPr="001E5C99">
        <w:rPr>
          <w:rFonts w:hint="eastAsia"/>
          <w:sz w:val="21"/>
          <w:szCs w:val="21"/>
        </w:rPr>
        <w:t>业务增强指令</w:t>
      </w:r>
      <w:r w:rsidRPr="001E5C99">
        <w:rPr>
          <w:sz w:val="21"/>
          <w:szCs w:val="21"/>
        </w:rPr>
        <w:t xml:space="preserve">&gt; </w:t>
      </w:r>
      <w:r w:rsidRPr="001E5C99">
        <w:rPr>
          <w:rFonts w:hint="eastAsia"/>
          <w:sz w:val="21"/>
          <w:szCs w:val="21"/>
        </w:rPr>
        <w:t>—</w:t>
      </w:r>
      <w:r w:rsidRPr="001E5C99">
        <w:rPr>
          <w:sz w:val="21"/>
          <w:szCs w:val="21"/>
        </w:rPr>
        <w:t>&gt; &lt;</w:t>
      </w:r>
      <w:r w:rsidRPr="001E5C99">
        <w:rPr>
          <w:rFonts w:hint="eastAsia"/>
          <w:sz w:val="21"/>
          <w:szCs w:val="21"/>
        </w:rPr>
        <w:t>本票打印</w:t>
      </w:r>
      <w:r w:rsidRPr="001E5C99">
        <w:rPr>
          <w:sz w:val="21"/>
          <w:szCs w:val="21"/>
        </w:rPr>
        <w:t>&gt;</w:t>
      </w:r>
      <w:r w:rsidRPr="001E5C99">
        <w:rPr>
          <w:rFonts w:hint="eastAsia"/>
          <w:sz w:val="21"/>
          <w:szCs w:val="21"/>
        </w:rPr>
        <w:t>，或点击工具条中的相应按钮，如图：</w:t>
      </w:r>
    </w:p>
    <w:p w:rsidR="00033699" w:rsidRDefault="000A7627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466975" cy="752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27" w:rsidRPr="00BF7A39" w:rsidRDefault="000A7627" w:rsidP="00493159">
      <w:pPr>
        <w:spacing w:before="156" w:after="156"/>
        <w:ind w:leftChars="2" w:left="5"/>
      </w:pPr>
      <w:r w:rsidRPr="00BF7A39">
        <w:rPr>
          <w:rFonts w:hint="eastAsia"/>
        </w:rPr>
        <w:t>系统弹出</w:t>
      </w:r>
      <w:r w:rsidRPr="00BF7A39">
        <w:t>&lt;</w:t>
      </w:r>
      <w:r w:rsidRPr="00BF7A39">
        <w:rPr>
          <w:rFonts w:hint="eastAsia"/>
        </w:rPr>
        <w:t>本票打印</w:t>
      </w:r>
      <w:r w:rsidRPr="00BF7A39">
        <w:t>&gt;</w:t>
      </w:r>
      <w:r w:rsidRPr="00BF7A39">
        <w:rPr>
          <w:rFonts w:hint="eastAsia"/>
        </w:rPr>
        <w:t>对话框，如图：</w:t>
      </w:r>
    </w:p>
    <w:p w:rsidR="000A7627" w:rsidRDefault="000A7627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867025" cy="2800350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27" w:rsidRDefault="000A7627" w:rsidP="00493159">
      <w:pPr>
        <w:widowControl/>
        <w:spacing w:beforeLines="0" w:afterLines="0" w:line="240" w:lineRule="auto"/>
        <w:ind w:leftChars="2" w:left="5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0A7627" w:rsidRDefault="000A7627" w:rsidP="00493159">
      <w:pPr>
        <w:spacing w:before="156" w:after="156"/>
        <w:ind w:leftChars="2" w:left="5"/>
        <w:jc w:val="left"/>
      </w:pPr>
    </w:p>
    <w:p w:rsidR="000A7627" w:rsidRDefault="000A7627" w:rsidP="00493159">
      <w:pPr>
        <w:spacing w:before="156" w:after="156"/>
        <w:ind w:leftChars="2" w:left="5"/>
        <w:jc w:val="left"/>
      </w:pPr>
      <w:r w:rsidRPr="00BF7A39">
        <w:rPr>
          <w:rFonts w:hint="eastAsia"/>
        </w:rPr>
        <w:t>按系统要求输入信息后，按确定按钮，进入</w:t>
      </w:r>
      <w:r w:rsidR="000E7B8A">
        <w:rPr>
          <w:rFonts w:hint="eastAsia"/>
        </w:rPr>
        <w:t>X</w:t>
      </w:r>
      <w:r w:rsidRPr="00BF7A39">
        <w:t>-Plus</w:t>
      </w:r>
      <w:r w:rsidRPr="00BF7A39">
        <w:rPr>
          <w:rFonts w:hint="eastAsia"/>
        </w:rPr>
        <w:t>打票软件，如图：</w:t>
      </w:r>
    </w:p>
    <w:p w:rsidR="000A7627" w:rsidRDefault="000A7627" w:rsidP="00493159">
      <w:pPr>
        <w:spacing w:before="156" w:after="156"/>
        <w:ind w:leftChars="2" w:left="5"/>
        <w:jc w:val="left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74310" cy="4186581"/>
            <wp:effectExtent l="19050" t="0" r="254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27" w:rsidRDefault="000A7627" w:rsidP="00493159">
      <w:pPr>
        <w:spacing w:before="156" w:after="156"/>
        <w:ind w:leftChars="2" w:left="5"/>
      </w:pPr>
      <w:r w:rsidRPr="000A7627">
        <w:rPr>
          <w:rFonts w:hint="eastAsia"/>
          <w:sz w:val="21"/>
          <w:szCs w:val="21"/>
        </w:rPr>
        <w:t>本票打印的说明，详见本票打印帮助</w:t>
      </w:r>
      <w:r w:rsidRPr="00BF7A39">
        <w:rPr>
          <w:rFonts w:hint="eastAsia"/>
        </w:rPr>
        <w:t>。</w:t>
      </w:r>
    </w:p>
    <w:p w:rsidR="000A7627" w:rsidRPr="00BF7A39" w:rsidRDefault="000A7627" w:rsidP="00493159">
      <w:pPr>
        <w:spacing w:before="156" w:after="156"/>
        <w:ind w:leftChars="2" w:left="5"/>
      </w:pPr>
    </w:p>
    <w:p w:rsidR="000A7627" w:rsidRPr="00BF7A39" w:rsidRDefault="000A7627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84" w:name="_Toc61854446"/>
      <w:bookmarkStart w:id="85" w:name="_Toc118692510"/>
      <w:r w:rsidRPr="00BF7A39">
        <w:rPr>
          <w:rFonts w:ascii="Times New Roman" w:hAnsi="Times New Roman" w:hint="eastAsia"/>
        </w:rPr>
        <w:t>连续打印</w:t>
      </w:r>
      <w:bookmarkEnd w:id="84"/>
      <w:bookmarkEnd w:id="85"/>
    </w:p>
    <w:p w:rsidR="000A7627" w:rsidRPr="000A7627" w:rsidRDefault="000A7627" w:rsidP="00493159">
      <w:pPr>
        <w:spacing w:before="156" w:after="156"/>
        <w:ind w:leftChars="2" w:left="5"/>
        <w:rPr>
          <w:sz w:val="21"/>
          <w:szCs w:val="21"/>
        </w:rPr>
      </w:pPr>
      <w:r w:rsidRPr="000A7627">
        <w:rPr>
          <w:rFonts w:hint="eastAsia"/>
          <w:sz w:val="21"/>
          <w:szCs w:val="21"/>
        </w:rPr>
        <w:t>将需要翻页才能完全显示的数据全部取回并打印成报表。</w:t>
      </w:r>
    </w:p>
    <w:p w:rsidR="000A7627" w:rsidRPr="000A7627" w:rsidRDefault="000A7627" w:rsidP="00493159">
      <w:pPr>
        <w:spacing w:before="156" w:after="156"/>
        <w:ind w:leftChars="2" w:left="5"/>
        <w:rPr>
          <w:sz w:val="21"/>
          <w:szCs w:val="21"/>
        </w:rPr>
      </w:pPr>
      <w:r w:rsidRPr="000A7627">
        <w:rPr>
          <w:rFonts w:hint="eastAsia"/>
          <w:sz w:val="21"/>
          <w:szCs w:val="21"/>
        </w:rPr>
        <w:t>点击</w:t>
      </w:r>
      <w:r w:rsidRPr="000A7627">
        <w:rPr>
          <w:sz w:val="21"/>
          <w:szCs w:val="21"/>
        </w:rPr>
        <w:t>&lt;</w:t>
      </w:r>
      <w:r w:rsidRPr="000A7627">
        <w:rPr>
          <w:rFonts w:hint="eastAsia"/>
          <w:sz w:val="21"/>
          <w:szCs w:val="21"/>
        </w:rPr>
        <w:t>业务增强指令</w:t>
      </w:r>
      <w:r w:rsidRPr="000A7627">
        <w:rPr>
          <w:sz w:val="21"/>
          <w:szCs w:val="21"/>
        </w:rPr>
        <w:t xml:space="preserve">&gt; </w:t>
      </w:r>
      <w:r w:rsidRPr="000A7627">
        <w:rPr>
          <w:rFonts w:hint="eastAsia"/>
          <w:sz w:val="21"/>
          <w:szCs w:val="21"/>
        </w:rPr>
        <w:t>—</w:t>
      </w:r>
      <w:r w:rsidRPr="000A7627">
        <w:rPr>
          <w:sz w:val="21"/>
          <w:szCs w:val="21"/>
        </w:rPr>
        <w:t>&gt; &lt;</w:t>
      </w:r>
      <w:r w:rsidRPr="000A7627">
        <w:rPr>
          <w:rFonts w:hint="eastAsia"/>
          <w:sz w:val="21"/>
          <w:szCs w:val="21"/>
        </w:rPr>
        <w:t>连续打印</w:t>
      </w:r>
      <w:r w:rsidRPr="000A7627">
        <w:rPr>
          <w:sz w:val="21"/>
          <w:szCs w:val="21"/>
        </w:rPr>
        <w:t>&gt;</w:t>
      </w:r>
      <w:r w:rsidRPr="000A7627">
        <w:rPr>
          <w:rFonts w:hint="eastAsia"/>
          <w:sz w:val="21"/>
          <w:szCs w:val="21"/>
        </w:rPr>
        <w:t>，或点击工具条中的相应按钮，如图：</w:t>
      </w:r>
    </w:p>
    <w:p w:rsidR="000A7627" w:rsidRDefault="000A7627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028950" cy="73342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27" w:rsidRDefault="000A7627" w:rsidP="00493159">
      <w:pPr>
        <w:widowControl/>
        <w:spacing w:beforeLines="0" w:afterLines="0" w:line="240" w:lineRule="auto"/>
        <w:ind w:leftChars="2" w:left="5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0A7627" w:rsidRDefault="000A7627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0A7627" w:rsidRPr="00BF7A39" w:rsidRDefault="000A7627" w:rsidP="00493159">
      <w:pPr>
        <w:spacing w:before="156" w:after="156"/>
        <w:ind w:leftChars="2" w:left="5"/>
      </w:pPr>
      <w:r w:rsidRPr="00BF7A39">
        <w:rPr>
          <w:rFonts w:hint="eastAsia"/>
        </w:rPr>
        <w:t>系统弹出</w:t>
      </w:r>
      <w:r w:rsidRPr="00BF7A39">
        <w:t>&lt;</w:t>
      </w:r>
      <w:r w:rsidRPr="00BF7A39">
        <w:rPr>
          <w:rFonts w:hint="eastAsia"/>
        </w:rPr>
        <w:t>连续打印</w:t>
      </w:r>
      <w:r w:rsidRPr="00BF7A39">
        <w:t>&gt;</w:t>
      </w:r>
      <w:r w:rsidRPr="00BF7A39">
        <w:rPr>
          <w:rFonts w:hint="eastAsia"/>
        </w:rPr>
        <w:t>对话框，如图：</w:t>
      </w:r>
    </w:p>
    <w:p w:rsidR="000A7627" w:rsidRDefault="000A7627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238375" cy="2143125"/>
            <wp:effectExtent l="1905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27" w:rsidRPr="00BF7A39" w:rsidRDefault="000A7627" w:rsidP="00493159">
      <w:pPr>
        <w:spacing w:before="156" w:after="156"/>
        <w:ind w:leftChars="2" w:left="5"/>
        <w:jc w:val="left"/>
      </w:pPr>
      <w:r w:rsidRPr="00BF7A39">
        <w:rPr>
          <w:rFonts w:hint="eastAsia"/>
        </w:rPr>
        <w:t>在编辑框内输入指令，如TSL</w:t>
      </w:r>
      <w:r>
        <w:rPr>
          <w:rFonts w:hint="eastAsia"/>
        </w:rPr>
        <w:t>，</w:t>
      </w:r>
      <w:r w:rsidRPr="00BF7A39">
        <w:rPr>
          <w:rFonts w:hint="eastAsia"/>
        </w:rPr>
        <w:t>则可以直接打印出当日BSP报表。</w:t>
      </w:r>
    </w:p>
    <w:p w:rsidR="003C77CF" w:rsidRPr="00BF7A39" w:rsidRDefault="003C77CF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86" w:name="_Toc61854447"/>
      <w:bookmarkStart w:id="87" w:name="_Toc118692511"/>
      <w:r w:rsidRPr="00BF7A39">
        <w:rPr>
          <w:rFonts w:ascii="Times New Roman" w:hAnsi="Times New Roman" w:hint="eastAsia"/>
        </w:rPr>
        <w:t>前台业务处理</w:t>
      </w:r>
      <w:bookmarkEnd w:id="86"/>
      <w:bookmarkEnd w:id="87"/>
    </w:p>
    <w:p w:rsidR="003C77CF" w:rsidRDefault="003C77CF" w:rsidP="00493159">
      <w:pPr>
        <w:spacing w:before="156" w:after="156"/>
        <w:ind w:leftChars="2" w:left="5"/>
        <w:rPr>
          <w:sz w:val="21"/>
          <w:szCs w:val="21"/>
        </w:rPr>
      </w:pPr>
      <w:r w:rsidRPr="003C77CF">
        <w:rPr>
          <w:rFonts w:hint="eastAsia"/>
          <w:sz w:val="21"/>
          <w:szCs w:val="21"/>
        </w:rPr>
        <w:t>点击</w:t>
      </w:r>
      <w:r w:rsidRPr="003C77CF">
        <w:rPr>
          <w:sz w:val="21"/>
          <w:szCs w:val="21"/>
        </w:rPr>
        <w:t>&lt;</w:t>
      </w:r>
      <w:r w:rsidRPr="003C77CF">
        <w:rPr>
          <w:rFonts w:hint="eastAsia"/>
          <w:sz w:val="21"/>
          <w:szCs w:val="21"/>
        </w:rPr>
        <w:t>业务增强指令</w:t>
      </w:r>
      <w:r w:rsidRPr="003C77CF">
        <w:rPr>
          <w:sz w:val="21"/>
          <w:szCs w:val="21"/>
        </w:rPr>
        <w:t xml:space="preserve">&gt; </w:t>
      </w:r>
      <w:r w:rsidRPr="003C77CF">
        <w:rPr>
          <w:rFonts w:hint="eastAsia"/>
          <w:sz w:val="21"/>
          <w:szCs w:val="21"/>
        </w:rPr>
        <w:t>—</w:t>
      </w:r>
      <w:r w:rsidRPr="003C77CF">
        <w:rPr>
          <w:sz w:val="21"/>
          <w:szCs w:val="21"/>
        </w:rPr>
        <w:t>&gt; &lt;</w:t>
      </w:r>
      <w:r>
        <w:rPr>
          <w:rFonts w:hint="eastAsia"/>
          <w:sz w:val="21"/>
          <w:szCs w:val="21"/>
        </w:rPr>
        <w:t>前台业务处理</w:t>
      </w:r>
      <w:r w:rsidRPr="003C77CF">
        <w:rPr>
          <w:sz w:val="21"/>
          <w:szCs w:val="21"/>
        </w:rPr>
        <w:t>&gt;</w:t>
      </w:r>
      <w:r w:rsidRPr="003C77CF">
        <w:rPr>
          <w:rFonts w:hint="eastAsia"/>
          <w:sz w:val="21"/>
          <w:szCs w:val="21"/>
        </w:rPr>
        <w:t>，或点击工具条中的相应按钮，如图：</w:t>
      </w:r>
    </w:p>
    <w:p w:rsidR="003C77CF" w:rsidRPr="003C77CF" w:rsidRDefault="003C77CF" w:rsidP="00493159">
      <w:pPr>
        <w:spacing w:before="156" w:after="156"/>
        <w:ind w:leftChars="2" w:left="5"/>
        <w:rPr>
          <w:sz w:val="21"/>
          <w:szCs w:val="21"/>
        </w:rPr>
      </w:pPr>
    </w:p>
    <w:p w:rsidR="000A7627" w:rsidRDefault="003C77CF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943225" cy="876300"/>
            <wp:effectExtent l="1905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CF" w:rsidRDefault="003C77CF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3C77CF" w:rsidRPr="00BF7A39" w:rsidRDefault="003C77CF" w:rsidP="00493159">
      <w:pPr>
        <w:spacing w:before="156" w:after="156"/>
        <w:ind w:leftChars="2" w:left="5"/>
      </w:pPr>
      <w:r w:rsidRPr="00BF7A39">
        <w:rPr>
          <w:rFonts w:hint="eastAsia"/>
        </w:rPr>
        <w:t>前台业务系统的说明，详见前台业务系统使用帮助</w:t>
      </w:r>
    </w:p>
    <w:p w:rsidR="003C77CF" w:rsidRPr="003C77CF" w:rsidRDefault="003C77CF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3C77CF" w:rsidRPr="00BF7A39" w:rsidRDefault="003C77CF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88" w:name="_Toc61854448"/>
      <w:bookmarkStart w:id="89" w:name="_Toc118692512"/>
      <w:r w:rsidRPr="00BF7A39">
        <w:rPr>
          <w:rFonts w:ascii="Times New Roman" w:hAnsi="Times New Roman" w:hint="eastAsia"/>
        </w:rPr>
        <w:t>网络广播</w:t>
      </w:r>
      <w:bookmarkEnd w:id="88"/>
      <w:bookmarkEnd w:id="89"/>
    </w:p>
    <w:p w:rsidR="003C77CF" w:rsidRPr="003C77CF" w:rsidRDefault="003C77CF" w:rsidP="00493159">
      <w:pPr>
        <w:spacing w:before="156" w:after="156"/>
        <w:ind w:leftChars="2" w:left="5"/>
        <w:rPr>
          <w:sz w:val="21"/>
          <w:szCs w:val="21"/>
        </w:rPr>
      </w:pPr>
      <w:r w:rsidRPr="003C77CF">
        <w:rPr>
          <w:rFonts w:hint="eastAsia"/>
          <w:sz w:val="21"/>
          <w:szCs w:val="21"/>
        </w:rPr>
        <w:t>向网络的各个用户发送广播信息。</w:t>
      </w:r>
    </w:p>
    <w:p w:rsidR="003C77CF" w:rsidRPr="003C77CF" w:rsidRDefault="003C77CF" w:rsidP="00493159">
      <w:pPr>
        <w:spacing w:before="156" w:after="156"/>
        <w:ind w:leftChars="2" w:left="5"/>
        <w:rPr>
          <w:sz w:val="21"/>
          <w:szCs w:val="21"/>
        </w:rPr>
      </w:pPr>
      <w:r w:rsidRPr="003C77CF">
        <w:rPr>
          <w:rFonts w:hint="eastAsia"/>
          <w:sz w:val="21"/>
          <w:szCs w:val="21"/>
        </w:rPr>
        <w:t>点击</w:t>
      </w:r>
      <w:r w:rsidRPr="003C77CF">
        <w:rPr>
          <w:sz w:val="21"/>
          <w:szCs w:val="21"/>
        </w:rPr>
        <w:t>&lt;</w:t>
      </w:r>
      <w:r w:rsidRPr="003C77CF">
        <w:rPr>
          <w:rFonts w:hint="eastAsia"/>
          <w:sz w:val="21"/>
          <w:szCs w:val="21"/>
        </w:rPr>
        <w:t>业务增强指令</w:t>
      </w:r>
      <w:r w:rsidRPr="003C77CF">
        <w:rPr>
          <w:sz w:val="21"/>
          <w:szCs w:val="21"/>
        </w:rPr>
        <w:t xml:space="preserve">&gt; </w:t>
      </w:r>
      <w:r w:rsidRPr="003C77CF">
        <w:rPr>
          <w:rFonts w:hint="eastAsia"/>
          <w:sz w:val="21"/>
          <w:szCs w:val="21"/>
        </w:rPr>
        <w:t>—</w:t>
      </w:r>
      <w:r w:rsidRPr="003C77CF">
        <w:rPr>
          <w:sz w:val="21"/>
          <w:szCs w:val="21"/>
        </w:rPr>
        <w:t>&gt; &lt;</w:t>
      </w:r>
      <w:r w:rsidRPr="003C77CF">
        <w:rPr>
          <w:rFonts w:hint="eastAsia"/>
          <w:sz w:val="21"/>
          <w:szCs w:val="21"/>
        </w:rPr>
        <w:t>网络广播</w:t>
      </w:r>
      <w:r w:rsidRPr="003C77CF">
        <w:rPr>
          <w:sz w:val="21"/>
          <w:szCs w:val="21"/>
        </w:rPr>
        <w:t>&gt;</w:t>
      </w:r>
      <w:r w:rsidRPr="003C77CF">
        <w:rPr>
          <w:rFonts w:hint="eastAsia"/>
          <w:sz w:val="21"/>
          <w:szCs w:val="21"/>
        </w:rPr>
        <w:t>，或点击工具条中的相应按钮，如图：</w:t>
      </w:r>
    </w:p>
    <w:p w:rsidR="003C77CF" w:rsidRDefault="003C77CF" w:rsidP="00E147A8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752725" cy="742950"/>
            <wp:effectExtent l="1905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CF" w:rsidRDefault="003C77CF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3C77CF" w:rsidRDefault="003C77CF" w:rsidP="00493159">
      <w:pPr>
        <w:spacing w:before="156" w:after="156"/>
        <w:ind w:leftChars="2" w:left="5"/>
      </w:pPr>
      <w:r w:rsidRPr="00BF7A39">
        <w:rPr>
          <w:rFonts w:hint="eastAsia"/>
        </w:rPr>
        <w:t>系统弹出</w:t>
      </w:r>
      <w:r w:rsidRPr="00BF7A39">
        <w:t>&lt;</w:t>
      </w:r>
      <w:r w:rsidRPr="00BF7A39">
        <w:rPr>
          <w:rFonts w:hint="eastAsia"/>
        </w:rPr>
        <w:t>发送广播</w:t>
      </w:r>
      <w:r w:rsidRPr="00BF7A39">
        <w:t>&gt;</w:t>
      </w:r>
      <w:r w:rsidRPr="00BF7A39">
        <w:rPr>
          <w:rFonts w:hint="eastAsia"/>
        </w:rPr>
        <w:t>对话框，如图：</w:t>
      </w:r>
    </w:p>
    <w:p w:rsidR="003C77CF" w:rsidRPr="00BF7A39" w:rsidRDefault="003C77CF" w:rsidP="00493159">
      <w:pPr>
        <w:spacing w:before="156" w:after="156"/>
        <w:ind w:leftChars="2" w:left="5"/>
      </w:pPr>
    </w:p>
    <w:p w:rsidR="003C77CF" w:rsidRDefault="003C77CF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781175" cy="2355976"/>
            <wp:effectExtent l="1905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5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CF" w:rsidRDefault="003C77CF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3C77CF" w:rsidRPr="001D03CA" w:rsidRDefault="003C77CF" w:rsidP="00493159">
      <w:pPr>
        <w:spacing w:before="156" w:after="156"/>
        <w:ind w:leftChars="2" w:left="5"/>
        <w:rPr>
          <w:sz w:val="21"/>
          <w:szCs w:val="21"/>
        </w:rPr>
      </w:pPr>
      <w:r w:rsidRPr="001D03CA">
        <w:rPr>
          <w:rFonts w:hint="eastAsia"/>
          <w:sz w:val="21"/>
          <w:szCs w:val="21"/>
        </w:rPr>
        <w:t>在编辑框中输入需要发送的广播信息，点击</w:t>
      </w:r>
      <w:r w:rsidRPr="001D03CA">
        <w:rPr>
          <w:sz w:val="21"/>
          <w:szCs w:val="21"/>
        </w:rPr>
        <w:t>&lt;</w:t>
      </w:r>
      <w:r w:rsidRPr="001D03CA">
        <w:rPr>
          <w:rFonts w:hint="eastAsia"/>
          <w:sz w:val="21"/>
          <w:szCs w:val="21"/>
        </w:rPr>
        <w:t>确定</w:t>
      </w:r>
      <w:r w:rsidRPr="001D03CA">
        <w:rPr>
          <w:sz w:val="21"/>
          <w:szCs w:val="21"/>
        </w:rPr>
        <w:t>&gt;</w:t>
      </w:r>
      <w:r w:rsidRPr="001D03CA">
        <w:rPr>
          <w:rFonts w:hint="eastAsia"/>
          <w:sz w:val="21"/>
          <w:szCs w:val="21"/>
        </w:rPr>
        <w:t>按钮发送。</w:t>
      </w:r>
    </w:p>
    <w:p w:rsidR="001D03CA" w:rsidRPr="00BF7A39" w:rsidRDefault="001D03CA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90" w:name="_Toc61854449"/>
      <w:bookmarkStart w:id="91" w:name="_Toc118692513"/>
      <w:r w:rsidRPr="00BF7A39">
        <w:rPr>
          <w:rFonts w:ascii="Times New Roman" w:hAnsi="Times New Roman" w:hint="eastAsia"/>
        </w:rPr>
        <w:t>票样状态修改</w:t>
      </w:r>
      <w:bookmarkEnd w:id="90"/>
      <w:bookmarkEnd w:id="91"/>
    </w:p>
    <w:p w:rsidR="001D03CA" w:rsidRPr="001D03CA" w:rsidRDefault="001D03CA" w:rsidP="00493159">
      <w:pPr>
        <w:spacing w:before="156" w:after="156"/>
        <w:ind w:leftChars="2" w:left="5"/>
        <w:rPr>
          <w:sz w:val="21"/>
          <w:szCs w:val="21"/>
        </w:rPr>
      </w:pPr>
      <w:r w:rsidRPr="001D03CA">
        <w:rPr>
          <w:rFonts w:hint="eastAsia"/>
          <w:sz w:val="21"/>
          <w:szCs w:val="21"/>
        </w:rPr>
        <w:t>在打印BSP票时将座位状态改成设定的值。</w:t>
      </w:r>
    </w:p>
    <w:p w:rsidR="001D03CA" w:rsidRDefault="001D03CA" w:rsidP="00493159">
      <w:pPr>
        <w:spacing w:before="156" w:after="156"/>
        <w:ind w:leftChars="2" w:left="5"/>
        <w:rPr>
          <w:sz w:val="21"/>
          <w:szCs w:val="21"/>
        </w:rPr>
      </w:pPr>
      <w:r w:rsidRPr="001D03CA">
        <w:rPr>
          <w:rFonts w:hint="eastAsia"/>
          <w:sz w:val="21"/>
          <w:szCs w:val="21"/>
        </w:rPr>
        <w:t>点击</w:t>
      </w:r>
      <w:r w:rsidRPr="001D03CA">
        <w:rPr>
          <w:sz w:val="21"/>
          <w:szCs w:val="21"/>
        </w:rPr>
        <w:t>&lt;</w:t>
      </w:r>
      <w:r w:rsidRPr="001D03CA">
        <w:rPr>
          <w:rFonts w:hint="eastAsia"/>
          <w:sz w:val="21"/>
          <w:szCs w:val="21"/>
        </w:rPr>
        <w:t>业务增强指令</w:t>
      </w:r>
      <w:r w:rsidRPr="001D03CA">
        <w:rPr>
          <w:sz w:val="21"/>
          <w:szCs w:val="21"/>
        </w:rPr>
        <w:t xml:space="preserve">&gt; </w:t>
      </w:r>
      <w:r w:rsidRPr="001D03CA">
        <w:rPr>
          <w:rFonts w:hint="eastAsia"/>
          <w:sz w:val="21"/>
          <w:szCs w:val="21"/>
        </w:rPr>
        <w:t>—</w:t>
      </w:r>
      <w:r w:rsidRPr="001D03CA">
        <w:rPr>
          <w:sz w:val="21"/>
          <w:szCs w:val="21"/>
        </w:rPr>
        <w:t>&gt; &lt;</w:t>
      </w:r>
      <w:r w:rsidRPr="001D03CA">
        <w:rPr>
          <w:rFonts w:hint="eastAsia"/>
          <w:sz w:val="21"/>
          <w:szCs w:val="21"/>
        </w:rPr>
        <w:t>票样状态修改</w:t>
      </w:r>
      <w:r w:rsidRPr="001D03CA">
        <w:rPr>
          <w:sz w:val="21"/>
          <w:szCs w:val="21"/>
        </w:rPr>
        <w:t>&gt;</w:t>
      </w:r>
      <w:r w:rsidRPr="001D03CA">
        <w:rPr>
          <w:rFonts w:hint="eastAsia"/>
          <w:sz w:val="21"/>
          <w:szCs w:val="21"/>
        </w:rPr>
        <w:t xml:space="preserve"> 菜单项，系统弹出</w:t>
      </w:r>
      <w:r w:rsidRPr="001D03CA">
        <w:rPr>
          <w:sz w:val="21"/>
          <w:szCs w:val="21"/>
        </w:rPr>
        <w:t>&lt;</w:t>
      </w:r>
      <w:r w:rsidRPr="001D03CA">
        <w:rPr>
          <w:rFonts w:hint="eastAsia"/>
          <w:sz w:val="21"/>
          <w:szCs w:val="21"/>
        </w:rPr>
        <w:t>票样状态修改</w:t>
      </w:r>
      <w:r w:rsidRPr="001D03CA">
        <w:rPr>
          <w:sz w:val="21"/>
          <w:szCs w:val="21"/>
        </w:rPr>
        <w:t>&gt;</w:t>
      </w:r>
      <w:r w:rsidRPr="001D03CA">
        <w:rPr>
          <w:rFonts w:hint="eastAsia"/>
          <w:sz w:val="21"/>
          <w:szCs w:val="21"/>
        </w:rPr>
        <w:t>对话框，如图：</w:t>
      </w:r>
    </w:p>
    <w:p w:rsidR="005C61CD" w:rsidRPr="001D03CA" w:rsidRDefault="005C61CD" w:rsidP="00493159">
      <w:pPr>
        <w:spacing w:before="156" w:after="156"/>
        <w:ind w:leftChars="2" w:left="5"/>
        <w:rPr>
          <w:sz w:val="21"/>
          <w:szCs w:val="21"/>
        </w:rPr>
      </w:pPr>
    </w:p>
    <w:p w:rsidR="003C77CF" w:rsidRDefault="005C61CD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885950" cy="2571750"/>
            <wp:effectExtent l="1905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CD" w:rsidRDefault="005C61CD" w:rsidP="00493159">
      <w:pPr>
        <w:widowControl/>
        <w:spacing w:beforeLines="0" w:afterLines="0" w:line="240" w:lineRule="auto"/>
        <w:ind w:leftChars="2" w:left="5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5C61CD" w:rsidRPr="005C61CD" w:rsidRDefault="005C61CD" w:rsidP="00493159">
      <w:pPr>
        <w:spacing w:before="156" w:after="156"/>
        <w:ind w:leftChars="2" w:left="5"/>
        <w:rPr>
          <w:sz w:val="21"/>
          <w:szCs w:val="21"/>
        </w:rPr>
      </w:pPr>
      <w:r w:rsidRPr="005C61CD">
        <w:rPr>
          <w:rFonts w:hint="eastAsia"/>
          <w:sz w:val="21"/>
          <w:szCs w:val="21"/>
        </w:rPr>
        <w:lastRenderedPageBreak/>
        <w:t>选择</w:t>
      </w:r>
      <w:r w:rsidRPr="005C61CD">
        <w:rPr>
          <w:sz w:val="21"/>
          <w:szCs w:val="21"/>
        </w:rPr>
        <w:t>&lt;</w:t>
      </w:r>
      <w:r w:rsidRPr="005C61CD">
        <w:rPr>
          <w:rFonts w:hint="eastAsia"/>
          <w:sz w:val="21"/>
          <w:szCs w:val="21"/>
        </w:rPr>
        <w:t>使用票样状态修改</w:t>
      </w:r>
      <w:r w:rsidRPr="005C61CD">
        <w:rPr>
          <w:sz w:val="21"/>
          <w:szCs w:val="21"/>
        </w:rPr>
        <w:t>&gt;</w:t>
      </w:r>
      <w:r w:rsidRPr="005C61CD">
        <w:rPr>
          <w:rFonts w:hint="eastAsia"/>
          <w:sz w:val="21"/>
          <w:szCs w:val="21"/>
        </w:rPr>
        <w:t>，并在编辑框内输入原状态值和替换的内容值。如图所示，在BSP票打印时，QT状态将被自动打印成OK状态。</w:t>
      </w:r>
    </w:p>
    <w:p w:rsidR="005C61CD" w:rsidRPr="005C61CD" w:rsidRDefault="005C61CD" w:rsidP="00493159">
      <w:pPr>
        <w:spacing w:before="156" w:after="156"/>
        <w:ind w:leftChars="2" w:left="5"/>
        <w:rPr>
          <w:sz w:val="21"/>
          <w:szCs w:val="21"/>
        </w:rPr>
      </w:pPr>
      <w:r w:rsidRPr="005C61CD">
        <w:rPr>
          <w:rFonts w:hint="eastAsia"/>
          <w:sz w:val="21"/>
          <w:szCs w:val="21"/>
        </w:rPr>
        <w:t>选择</w:t>
      </w:r>
      <w:r w:rsidRPr="005C61CD">
        <w:rPr>
          <w:sz w:val="21"/>
          <w:szCs w:val="21"/>
        </w:rPr>
        <w:t>&lt;</w:t>
      </w:r>
      <w:r w:rsidRPr="005C61CD">
        <w:rPr>
          <w:rFonts w:hint="eastAsia"/>
          <w:sz w:val="21"/>
          <w:szCs w:val="21"/>
        </w:rPr>
        <w:t>强制替换所有状态</w:t>
      </w:r>
      <w:r w:rsidRPr="005C61CD">
        <w:rPr>
          <w:sz w:val="21"/>
          <w:szCs w:val="21"/>
        </w:rPr>
        <w:t>&gt;</w:t>
      </w:r>
      <w:r w:rsidRPr="005C61CD">
        <w:rPr>
          <w:rFonts w:hint="eastAsia"/>
          <w:sz w:val="21"/>
          <w:szCs w:val="21"/>
        </w:rPr>
        <w:t>，则座位状态将自动全部打印成OK。</w:t>
      </w:r>
    </w:p>
    <w:p w:rsidR="005C61CD" w:rsidRPr="00BF7A39" w:rsidRDefault="005C61CD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92" w:name="_Toc61854450"/>
      <w:bookmarkStart w:id="93" w:name="_Toc118692514"/>
      <w:r w:rsidRPr="00BF7A39">
        <w:rPr>
          <w:rFonts w:ascii="Times New Roman" w:hAnsi="Times New Roman" w:hint="eastAsia"/>
        </w:rPr>
        <w:t>修改密码</w:t>
      </w:r>
      <w:bookmarkEnd w:id="92"/>
      <w:bookmarkEnd w:id="93"/>
    </w:p>
    <w:p w:rsidR="005C61CD" w:rsidRPr="005C61CD" w:rsidRDefault="005C61CD" w:rsidP="00493159">
      <w:pPr>
        <w:spacing w:before="156" w:after="156"/>
        <w:ind w:leftChars="2" w:left="5"/>
        <w:rPr>
          <w:sz w:val="21"/>
          <w:szCs w:val="21"/>
        </w:rPr>
      </w:pPr>
      <w:r w:rsidRPr="005C61CD">
        <w:rPr>
          <w:rFonts w:hint="eastAsia"/>
          <w:sz w:val="21"/>
          <w:szCs w:val="21"/>
        </w:rPr>
        <w:t>提供登录密码的修改。</w:t>
      </w:r>
    </w:p>
    <w:p w:rsidR="005C61CD" w:rsidRDefault="005C61CD" w:rsidP="00493159">
      <w:pPr>
        <w:spacing w:before="156" w:after="156"/>
        <w:ind w:leftChars="2" w:left="5"/>
        <w:rPr>
          <w:sz w:val="21"/>
          <w:szCs w:val="21"/>
        </w:rPr>
      </w:pPr>
      <w:r w:rsidRPr="005C61CD">
        <w:rPr>
          <w:rFonts w:hint="eastAsia"/>
          <w:sz w:val="21"/>
          <w:szCs w:val="21"/>
        </w:rPr>
        <w:t>点击</w:t>
      </w:r>
      <w:r w:rsidRPr="005C61CD">
        <w:rPr>
          <w:sz w:val="21"/>
          <w:szCs w:val="21"/>
        </w:rPr>
        <w:t>&lt;</w:t>
      </w:r>
      <w:r w:rsidRPr="005C61CD">
        <w:rPr>
          <w:rFonts w:hint="eastAsia"/>
          <w:sz w:val="21"/>
          <w:szCs w:val="21"/>
        </w:rPr>
        <w:t>业务增强指令</w:t>
      </w:r>
      <w:r w:rsidRPr="005C61CD">
        <w:rPr>
          <w:sz w:val="21"/>
          <w:szCs w:val="21"/>
        </w:rPr>
        <w:t xml:space="preserve">&gt; </w:t>
      </w:r>
      <w:r w:rsidRPr="005C61CD">
        <w:rPr>
          <w:rFonts w:hint="eastAsia"/>
          <w:sz w:val="21"/>
          <w:szCs w:val="21"/>
        </w:rPr>
        <w:t>—</w:t>
      </w:r>
      <w:r w:rsidRPr="005C61CD">
        <w:rPr>
          <w:sz w:val="21"/>
          <w:szCs w:val="21"/>
        </w:rPr>
        <w:t>&gt; &lt;</w:t>
      </w:r>
      <w:r w:rsidRPr="005C61CD">
        <w:rPr>
          <w:rFonts w:hint="eastAsia"/>
          <w:sz w:val="21"/>
          <w:szCs w:val="21"/>
        </w:rPr>
        <w:t>修改密码</w:t>
      </w:r>
      <w:r w:rsidRPr="005C61CD">
        <w:rPr>
          <w:sz w:val="21"/>
          <w:szCs w:val="21"/>
        </w:rPr>
        <w:t>&gt;</w:t>
      </w:r>
      <w:r w:rsidRPr="005C61CD">
        <w:rPr>
          <w:rFonts w:hint="eastAsia"/>
          <w:sz w:val="21"/>
          <w:szCs w:val="21"/>
        </w:rPr>
        <w:t xml:space="preserve"> 菜单项，或点击工具条相应按钮，如图：</w:t>
      </w:r>
    </w:p>
    <w:p w:rsidR="005C61CD" w:rsidRPr="005C61CD" w:rsidRDefault="005C61CD" w:rsidP="00493159">
      <w:pPr>
        <w:spacing w:before="156" w:after="156"/>
        <w:ind w:leftChars="2" w:left="5"/>
        <w:rPr>
          <w:sz w:val="21"/>
          <w:szCs w:val="21"/>
        </w:rPr>
      </w:pPr>
    </w:p>
    <w:p w:rsidR="005C61CD" w:rsidRDefault="005C61CD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695575" cy="876300"/>
            <wp:effectExtent l="1905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CD" w:rsidRDefault="005C61CD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5C61CD" w:rsidRDefault="005C61CD" w:rsidP="00493159">
      <w:pPr>
        <w:spacing w:before="156" w:after="156"/>
        <w:ind w:leftChars="2" w:left="5"/>
        <w:rPr>
          <w:sz w:val="21"/>
          <w:szCs w:val="21"/>
        </w:rPr>
      </w:pPr>
      <w:r w:rsidRPr="005C61CD">
        <w:rPr>
          <w:rFonts w:hint="eastAsia"/>
          <w:sz w:val="21"/>
          <w:szCs w:val="21"/>
        </w:rPr>
        <w:t>系统弹出</w:t>
      </w:r>
      <w:r w:rsidRPr="005C61CD">
        <w:rPr>
          <w:sz w:val="21"/>
          <w:szCs w:val="21"/>
        </w:rPr>
        <w:t>&lt;</w:t>
      </w:r>
      <w:r w:rsidRPr="005C61CD">
        <w:rPr>
          <w:rFonts w:hint="eastAsia"/>
          <w:sz w:val="21"/>
          <w:szCs w:val="21"/>
        </w:rPr>
        <w:t>修改密码</w:t>
      </w:r>
      <w:r w:rsidRPr="005C61CD">
        <w:rPr>
          <w:sz w:val="21"/>
          <w:szCs w:val="21"/>
        </w:rPr>
        <w:t>&gt;</w:t>
      </w:r>
      <w:r w:rsidRPr="005C61CD">
        <w:rPr>
          <w:rFonts w:hint="eastAsia"/>
          <w:sz w:val="21"/>
          <w:szCs w:val="21"/>
        </w:rPr>
        <w:t>对话框，如图：</w:t>
      </w:r>
    </w:p>
    <w:p w:rsidR="005C61CD" w:rsidRPr="005C61CD" w:rsidRDefault="005C61CD" w:rsidP="00493159">
      <w:pPr>
        <w:spacing w:before="156" w:after="156"/>
        <w:ind w:leftChars="2" w:left="5"/>
        <w:rPr>
          <w:sz w:val="21"/>
          <w:szCs w:val="21"/>
        </w:rPr>
      </w:pPr>
    </w:p>
    <w:p w:rsidR="005C61CD" w:rsidRDefault="005C61CD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247900" cy="1666875"/>
            <wp:effectExtent l="1905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CD" w:rsidRDefault="005C61CD" w:rsidP="00493159">
      <w:pPr>
        <w:spacing w:before="156" w:after="156"/>
        <w:ind w:leftChars="2" w:left="5"/>
        <w:jc w:val="center"/>
        <w:rPr>
          <w:sz w:val="21"/>
          <w:szCs w:val="21"/>
        </w:rPr>
      </w:pPr>
    </w:p>
    <w:p w:rsidR="00E147A8" w:rsidRDefault="005C61CD" w:rsidP="00E147A8">
      <w:pPr>
        <w:spacing w:before="156" w:after="156"/>
        <w:ind w:leftChars="2" w:left="5"/>
        <w:rPr>
          <w:sz w:val="21"/>
          <w:szCs w:val="21"/>
        </w:rPr>
      </w:pPr>
      <w:r w:rsidRPr="005C61CD">
        <w:rPr>
          <w:rFonts w:hint="eastAsia"/>
          <w:sz w:val="21"/>
          <w:szCs w:val="21"/>
        </w:rPr>
        <w:t>在编辑框内输入原密码和新密码，点击</w:t>
      </w:r>
      <w:r w:rsidRPr="005C61CD">
        <w:rPr>
          <w:sz w:val="21"/>
          <w:szCs w:val="21"/>
        </w:rPr>
        <w:t>&lt;</w:t>
      </w:r>
      <w:r w:rsidRPr="005C61CD">
        <w:rPr>
          <w:rFonts w:hint="eastAsia"/>
          <w:sz w:val="21"/>
          <w:szCs w:val="21"/>
        </w:rPr>
        <w:t>确认</w:t>
      </w:r>
      <w:r w:rsidRPr="005C61CD">
        <w:rPr>
          <w:sz w:val="21"/>
          <w:szCs w:val="21"/>
        </w:rPr>
        <w:t>&gt;</w:t>
      </w:r>
      <w:r w:rsidRPr="005C61CD">
        <w:rPr>
          <w:rFonts w:hint="eastAsia"/>
          <w:sz w:val="21"/>
          <w:szCs w:val="21"/>
        </w:rPr>
        <w:t>按钮，完成密码修改操作。</w:t>
      </w:r>
    </w:p>
    <w:p w:rsidR="00E147A8" w:rsidRDefault="00E147A8">
      <w:pPr>
        <w:widowControl/>
        <w:spacing w:beforeLines="0" w:afterLines="0" w:line="240" w:lineRule="auto"/>
        <w:ind w:leftChars="0" w:left="0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E147A8" w:rsidRDefault="00996537" w:rsidP="00E147A8">
      <w:pPr>
        <w:pStyle w:val="1"/>
        <w:spacing w:before="156" w:after="156"/>
        <w:ind w:leftChars="2" w:left="283"/>
        <w:jc w:val="center"/>
        <w:rPr>
          <w:rFonts w:hint="eastAsia"/>
        </w:rPr>
      </w:pPr>
      <w:r>
        <w:rPr>
          <w:rFonts w:hint="eastAsia"/>
        </w:rPr>
        <w:lastRenderedPageBreak/>
        <w:t>一键</w:t>
      </w:r>
      <w:r w:rsidR="00E147A8" w:rsidRPr="00E147A8">
        <w:rPr>
          <w:rFonts w:hint="eastAsia"/>
        </w:rPr>
        <w:t>订票</w:t>
      </w:r>
      <w:r>
        <w:rPr>
          <w:rFonts w:hint="eastAsia"/>
        </w:rPr>
        <w:t>功能</w:t>
      </w:r>
    </w:p>
    <w:p w:rsidR="00B36DEA" w:rsidRPr="00B36DEA" w:rsidRDefault="00B36DEA" w:rsidP="00B36DEA">
      <w:pPr>
        <w:spacing w:before="156" w:after="156"/>
        <w:ind w:left="720"/>
        <w:rPr>
          <w:rFonts w:hint="eastAsia"/>
        </w:rPr>
      </w:pPr>
    </w:p>
    <w:p w:rsidR="00E147A8" w:rsidRPr="00B36DEA" w:rsidRDefault="00996537" w:rsidP="00E147A8">
      <w:pPr>
        <w:spacing w:before="156" w:after="156"/>
        <w:ind w:left="720"/>
        <w:rPr>
          <w:rFonts w:hint="eastAsia"/>
          <w:sz w:val="21"/>
          <w:szCs w:val="21"/>
        </w:rPr>
      </w:pPr>
      <w:r w:rsidRPr="00B36DEA">
        <w:rPr>
          <w:rFonts w:hint="eastAsia"/>
          <w:sz w:val="21"/>
          <w:szCs w:val="21"/>
        </w:rPr>
        <w:t>一键订票功能是一种简单易学，方便效率，瞬间预定处PNR的功能。</w:t>
      </w:r>
    </w:p>
    <w:p w:rsidR="00996537" w:rsidRDefault="00996537" w:rsidP="00996537">
      <w:pPr>
        <w:pStyle w:val="2"/>
        <w:spacing w:before="156" w:after="156"/>
        <w:ind w:leftChars="-3" w:left="569"/>
        <w:rPr>
          <w:rFonts w:hint="eastAsia"/>
        </w:rPr>
      </w:pPr>
      <w:r>
        <w:rPr>
          <w:rFonts w:hint="eastAsia"/>
        </w:rPr>
        <w:t xml:space="preserve"> 查询航班</w:t>
      </w:r>
    </w:p>
    <w:p w:rsidR="00B36DEA" w:rsidRDefault="00996537" w:rsidP="00B36DEA">
      <w:pPr>
        <w:spacing w:before="156" w:after="156"/>
        <w:ind w:left="720"/>
        <w:rPr>
          <w:rFonts w:hint="eastAsia"/>
          <w:sz w:val="21"/>
          <w:szCs w:val="21"/>
        </w:rPr>
      </w:pPr>
      <w:r w:rsidRPr="00B36DEA">
        <w:rPr>
          <w:rFonts w:hint="eastAsia"/>
          <w:sz w:val="21"/>
          <w:szCs w:val="21"/>
        </w:rPr>
        <w:t>查询航班，显示的舱位颜色。蓝色表示可以预定，黄色表示不能预订。</w:t>
      </w:r>
      <w:r w:rsidR="00B36DEA" w:rsidRPr="00B36DEA">
        <w:rPr>
          <w:rFonts w:hint="eastAsia"/>
          <w:sz w:val="21"/>
          <w:szCs w:val="21"/>
        </w:rPr>
        <w:t>如图：</w:t>
      </w:r>
    </w:p>
    <w:p w:rsidR="00B36DEA" w:rsidRPr="00B36DEA" w:rsidRDefault="00B36DEA" w:rsidP="00B36DEA">
      <w:pPr>
        <w:spacing w:before="156" w:after="156"/>
        <w:ind w:left="720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4645983" cy="1971675"/>
            <wp:effectExtent l="19050" t="0" r="2217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983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 xml:space="preserve"> </w:t>
      </w:r>
    </w:p>
    <w:p w:rsidR="00B36DEA" w:rsidRDefault="00B36DEA" w:rsidP="00B36DEA">
      <w:pPr>
        <w:pStyle w:val="2"/>
        <w:spacing w:before="156" w:after="156"/>
        <w:ind w:leftChars="-3" w:left="569"/>
        <w:rPr>
          <w:rFonts w:hint="eastAsia"/>
        </w:rPr>
      </w:pPr>
      <w:r>
        <w:rPr>
          <w:rFonts w:hint="eastAsia"/>
        </w:rPr>
        <w:t>选择预定舱位</w:t>
      </w:r>
    </w:p>
    <w:p w:rsidR="00B36DEA" w:rsidRPr="00B36DEA" w:rsidRDefault="00B36DEA" w:rsidP="00B36DEA">
      <w:pPr>
        <w:spacing w:beforeLines="0" w:afterLines="0" w:line="240" w:lineRule="auto"/>
        <w:ind w:leftChars="295" w:left="708"/>
        <w:rPr>
          <w:rFonts w:hint="eastAsia"/>
          <w:sz w:val="21"/>
          <w:szCs w:val="21"/>
        </w:rPr>
      </w:pPr>
      <w:r w:rsidRPr="00B36DEA">
        <w:rPr>
          <w:rFonts w:hint="eastAsia"/>
          <w:sz w:val="21"/>
          <w:szCs w:val="21"/>
        </w:rPr>
        <w:t>点击你所要预定的舱位，弹出如下对话框。如图：</w:t>
      </w:r>
    </w:p>
    <w:p w:rsidR="00B36DEA" w:rsidRDefault="00B36DEA" w:rsidP="00B36DEA">
      <w:pPr>
        <w:spacing w:before="156" w:after="156"/>
        <w:ind w:left="7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18081" cy="3486150"/>
            <wp:effectExtent l="19050" t="0" r="0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8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EA" w:rsidRPr="00B36DEA" w:rsidRDefault="00B36DEA" w:rsidP="00B36DEA">
      <w:pPr>
        <w:spacing w:before="156" w:after="156"/>
        <w:ind w:left="720"/>
        <w:jc w:val="center"/>
        <w:rPr>
          <w:rFonts w:hint="eastAsia"/>
        </w:rPr>
      </w:pPr>
    </w:p>
    <w:p w:rsidR="00B36DEA" w:rsidRDefault="00B36DEA" w:rsidP="00B36DEA">
      <w:pPr>
        <w:pStyle w:val="4"/>
        <w:ind w:leftChars="-4" w:left="710"/>
        <w:rPr>
          <w:rFonts w:hint="eastAsia"/>
        </w:rPr>
      </w:pPr>
      <w:r>
        <w:rPr>
          <w:rFonts w:hint="eastAsia"/>
        </w:rPr>
        <w:t>添加旅客信息</w:t>
      </w:r>
    </w:p>
    <w:p w:rsidR="00B36DEA" w:rsidRDefault="00C05786" w:rsidP="00B36DEA">
      <w:pPr>
        <w:spacing w:before="156" w:after="156"/>
        <w:ind w:left="720"/>
        <w:rPr>
          <w:rFonts w:hint="eastAsia"/>
          <w:sz w:val="21"/>
          <w:szCs w:val="21"/>
        </w:rPr>
      </w:pPr>
      <w:r w:rsidRPr="00C05786">
        <w:rPr>
          <w:rFonts w:hint="eastAsia"/>
          <w:sz w:val="21"/>
          <w:szCs w:val="21"/>
        </w:rPr>
        <w:t>填写旅客姓名身份证号证件号，然后点“</w:t>
      </w:r>
      <w:r w:rsidRPr="00C05786">
        <w:rPr>
          <w:rFonts w:hint="eastAsia"/>
          <w:color w:val="FF0000"/>
          <w:sz w:val="21"/>
          <w:szCs w:val="21"/>
        </w:rPr>
        <w:t>添加旅客</w:t>
      </w:r>
      <w:r w:rsidRPr="00C05786">
        <w:rPr>
          <w:rFonts w:hint="eastAsia"/>
          <w:sz w:val="21"/>
          <w:szCs w:val="21"/>
        </w:rPr>
        <w:t>”按钮，多个客人，请重复操作。</w:t>
      </w:r>
    </w:p>
    <w:p w:rsidR="00C05786" w:rsidRDefault="00C05786" w:rsidP="00C05786">
      <w:pPr>
        <w:spacing w:before="156" w:after="156"/>
        <w:ind w:left="720"/>
        <w:jc w:val="center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2714625" cy="866775"/>
            <wp:effectExtent l="19050" t="0" r="9525" b="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786" w:rsidRDefault="00C05786" w:rsidP="00C05786">
      <w:pPr>
        <w:spacing w:before="156" w:after="156"/>
        <w:ind w:left="720"/>
        <w:jc w:val="center"/>
        <w:rPr>
          <w:rFonts w:hint="eastAsia"/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2581275" cy="962025"/>
            <wp:effectExtent l="19050" t="0" r="9525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786" w:rsidRDefault="00C05786" w:rsidP="00C05786">
      <w:pPr>
        <w:pStyle w:val="4"/>
        <w:ind w:leftChars="-4" w:left="710"/>
        <w:rPr>
          <w:rFonts w:hint="eastAsia"/>
        </w:rPr>
      </w:pPr>
      <w:r>
        <w:rPr>
          <w:rFonts w:hint="eastAsia"/>
        </w:rPr>
        <w:t>填写其他相关信息</w:t>
      </w:r>
    </w:p>
    <w:p w:rsidR="00C05786" w:rsidRPr="00C05786" w:rsidRDefault="00C05786" w:rsidP="00C05786">
      <w:pPr>
        <w:spacing w:before="156" w:after="156"/>
        <w:ind w:left="720"/>
        <w:rPr>
          <w:rFonts w:hint="eastAsia"/>
        </w:rPr>
      </w:pPr>
    </w:p>
    <w:p w:rsidR="003C570B" w:rsidRDefault="00B36DEA" w:rsidP="00B36DEA">
      <w:pPr>
        <w:pStyle w:val="2"/>
        <w:spacing w:before="156" w:after="156"/>
        <w:ind w:leftChars="-3" w:left="569"/>
      </w:pPr>
      <w:r>
        <w:rPr>
          <w:rFonts w:hint="eastAsia"/>
        </w:rPr>
        <w:t xml:space="preserve"> </w:t>
      </w:r>
      <w:r w:rsidR="003C570B">
        <w:br w:type="page"/>
      </w:r>
    </w:p>
    <w:p w:rsidR="003C570B" w:rsidRPr="003C570B" w:rsidRDefault="003C570B" w:rsidP="00493159">
      <w:pPr>
        <w:pStyle w:val="1"/>
        <w:spacing w:before="156" w:after="156"/>
        <w:ind w:leftChars="2" w:left="283"/>
        <w:jc w:val="center"/>
      </w:pPr>
      <w:bookmarkStart w:id="94" w:name="_Toc61854451"/>
      <w:bookmarkStart w:id="95" w:name="_Toc118692525"/>
      <w:r w:rsidRPr="003C570B">
        <w:rPr>
          <w:rFonts w:hint="eastAsia"/>
        </w:rPr>
        <w:lastRenderedPageBreak/>
        <w:t>其他功能说明</w:t>
      </w:r>
      <w:bookmarkEnd w:id="94"/>
      <w:bookmarkEnd w:id="95"/>
    </w:p>
    <w:p w:rsidR="005C61CD" w:rsidRDefault="005C61CD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9F4A1D" w:rsidRDefault="009F4A1D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96" w:name="_Toc61854452"/>
      <w:bookmarkStart w:id="97" w:name="_Toc118692526"/>
      <w:r w:rsidRPr="00BF7A39">
        <w:rPr>
          <w:rFonts w:ascii="Times New Roman" w:hAnsi="Times New Roman" w:hint="eastAsia"/>
        </w:rPr>
        <w:t>工具条</w:t>
      </w:r>
      <w:bookmarkEnd w:id="96"/>
      <w:bookmarkEnd w:id="97"/>
    </w:p>
    <w:p w:rsidR="009F4A1D" w:rsidRPr="009F4A1D" w:rsidRDefault="009F4A1D" w:rsidP="00493159">
      <w:pPr>
        <w:pStyle w:val="4"/>
        <w:ind w:leftChars="2" w:left="725"/>
      </w:pPr>
      <w:bookmarkStart w:id="98" w:name="_Toc61854453"/>
      <w:bookmarkStart w:id="99" w:name="_Toc118692527"/>
      <w:r w:rsidRPr="00BF7A39">
        <w:rPr>
          <w:rFonts w:hint="eastAsia"/>
        </w:rPr>
        <w:t>放置一个</w:t>
      </w:r>
      <w:r w:rsidRPr="00BF7A39">
        <w:rPr>
          <w:rFonts w:hint="eastAsia"/>
        </w:rPr>
        <w:t>SOE</w:t>
      </w:r>
      <w:r w:rsidRPr="00BF7A39">
        <w:rPr>
          <w:rFonts w:hint="eastAsia"/>
        </w:rPr>
        <w:t>符号</w:t>
      </w:r>
      <w:bookmarkEnd w:id="98"/>
      <w:bookmarkEnd w:id="99"/>
    </w:p>
    <w:p w:rsidR="009F4A1D" w:rsidRPr="009F4A1D" w:rsidRDefault="009F4A1D" w:rsidP="00493159">
      <w:pPr>
        <w:spacing w:before="156" w:after="156"/>
        <w:ind w:leftChars="2" w:left="5"/>
        <w:rPr>
          <w:sz w:val="21"/>
          <w:szCs w:val="21"/>
        </w:rPr>
      </w:pPr>
      <w:r w:rsidRPr="009F4A1D">
        <w:rPr>
          <w:rFonts w:hint="eastAsia"/>
          <w:sz w:val="21"/>
          <w:szCs w:val="21"/>
        </w:rPr>
        <w:t>在当前光标位置放置一个SOE符号。</w:t>
      </w:r>
    </w:p>
    <w:p w:rsidR="009F4A1D" w:rsidRPr="009F4A1D" w:rsidRDefault="009F4A1D" w:rsidP="00493159">
      <w:pPr>
        <w:spacing w:before="156" w:after="156"/>
        <w:ind w:leftChars="2" w:left="5"/>
        <w:rPr>
          <w:sz w:val="21"/>
          <w:szCs w:val="21"/>
        </w:rPr>
      </w:pPr>
      <w:r w:rsidRPr="009F4A1D">
        <w:rPr>
          <w:rFonts w:hint="eastAsia"/>
          <w:sz w:val="21"/>
          <w:szCs w:val="21"/>
        </w:rPr>
        <w:t>点击工具条相应按钮，如图：</w:t>
      </w:r>
    </w:p>
    <w:p w:rsidR="009F4A1D" w:rsidRDefault="009F4A1D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800350" cy="771525"/>
            <wp:effectExtent l="1905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1D" w:rsidRDefault="009F4A1D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9F4A1D" w:rsidRPr="00BF7A39" w:rsidRDefault="009F4A1D" w:rsidP="00493159">
      <w:pPr>
        <w:pStyle w:val="4"/>
        <w:ind w:leftChars="2" w:left="725"/>
      </w:pPr>
      <w:bookmarkStart w:id="100" w:name="_Toc61854454"/>
      <w:bookmarkStart w:id="101" w:name="_Toc118692528"/>
      <w:r w:rsidRPr="00BF7A39">
        <w:rPr>
          <w:rFonts w:hint="eastAsia"/>
        </w:rPr>
        <w:t>清除屏幕</w:t>
      </w:r>
      <w:bookmarkEnd w:id="100"/>
      <w:bookmarkEnd w:id="101"/>
    </w:p>
    <w:p w:rsidR="009F4A1D" w:rsidRPr="009F4A1D" w:rsidRDefault="009F4A1D" w:rsidP="00493159">
      <w:pPr>
        <w:spacing w:before="156" w:after="156"/>
        <w:ind w:leftChars="2" w:left="5"/>
        <w:rPr>
          <w:sz w:val="21"/>
          <w:szCs w:val="21"/>
        </w:rPr>
      </w:pPr>
      <w:r w:rsidRPr="009F4A1D">
        <w:rPr>
          <w:rFonts w:hint="eastAsia"/>
          <w:sz w:val="21"/>
          <w:szCs w:val="21"/>
        </w:rPr>
        <w:t>清楚当前屏幕上的所有显示内容。</w:t>
      </w:r>
    </w:p>
    <w:p w:rsidR="009F4A1D" w:rsidRDefault="009F4A1D" w:rsidP="00493159">
      <w:pPr>
        <w:spacing w:before="156" w:after="156"/>
        <w:ind w:leftChars="2" w:left="5"/>
        <w:rPr>
          <w:sz w:val="21"/>
          <w:szCs w:val="21"/>
        </w:rPr>
      </w:pPr>
      <w:r w:rsidRPr="009F4A1D">
        <w:rPr>
          <w:rFonts w:hint="eastAsia"/>
          <w:sz w:val="21"/>
          <w:szCs w:val="21"/>
        </w:rPr>
        <w:t>点击工具条相应按钮，如图：</w:t>
      </w:r>
    </w:p>
    <w:p w:rsidR="009F4A1D" w:rsidRPr="009F4A1D" w:rsidRDefault="009F4A1D" w:rsidP="00493159">
      <w:pPr>
        <w:spacing w:before="156" w:after="156"/>
        <w:ind w:leftChars="2" w:left="5"/>
        <w:rPr>
          <w:sz w:val="21"/>
          <w:szCs w:val="21"/>
        </w:rPr>
      </w:pPr>
    </w:p>
    <w:p w:rsidR="009F4A1D" w:rsidRDefault="009F4A1D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724150" cy="857250"/>
            <wp:effectExtent l="1905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1D" w:rsidRDefault="009F4A1D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9F4A1D" w:rsidRPr="00BF7A39" w:rsidRDefault="009F4A1D" w:rsidP="00493159">
      <w:pPr>
        <w:pStyle w:val="4"/>
        <w:ind w:leftChars="2" w:left="725"/>
      </w:pPr>
      <w:bookmarkStart w:id="102" w:name="_Toc61854455"/>
      <w:bookmarkStart w:id="103" w:name="_Toc118692529"/>
      <w:r w:rsidRPr="00BF7A39">
        <w:rPr>
          <w:rFonts w:hint="eastAsia"/>
        </w:rPr>
        <w:t>提交命令</w:t>
      </w:r>
      <w:bookmarkEnd w:id="102"/>
      <w:bookmarkEnd w:id="103"/>
    </w:p>
    <w:p w:rsidR="009F4A1D" w:rsidRPr="009F4A1D" w:rsidRDefault="009F4A1D" w:rsidP="00493159">
      <w:pPr>
        <w:spacing w:before="156" w:after="156"/>
        <w:ind w:leftChars="2" w:left="5"/>
        <w:rPr>
          <w:sz w:val="21"/>
          <w:szCs w:val="21"/>
        </w:rPr>
      </w:pPr>
      <w:r w:rsidRPr="009F4A1D">
        <w:rPr>
          <w:rFonts w:hint="eastAsia"/>
          <w:sz w:val="21"/>
          <w:szCs w:val="21"/>
        </w:rPr>
        <w:t>提交当前光标位置到上一个SOE符号间的字符所构成的主机指令。</w:t>
      </w:r>
    </w:p>
    <w:p w:rsidR="009F4A1D" w:rsidRPr="009F4A1D" w:rsidRDefault="009F4A1D" w:rsidP="00493159">
      <w:pPr>
        <w:spacing w:before="156" w:after="156"/>
        <w:ind w:leftChars="2" w:left="5"/>
        <w:rPr>
          <w:sz w:val="21"/>
          <w:szCs w:val="21"/>
        </w:rPr>
      </w:pPr>
      <w:r w:rsidRPr="009F4A1D">
        <w:rPr>
          <w:rFonts w:hint="eastAsia"/>
          <w:sz w:val="21"/>
          <w:szCs w:val="21"/>
        </w:rPr>
        <w:t>点击工具条相应按钮，如图：</w:t>
      </w:r>
    </w:p>
    <w:p w:rsidR="009F4A1D" w:rsidRDefault="00D90CF0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2409825" cy="752475"/>
            <wp:effectExtent l="1905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F0" w:rsidRPr="00D90CF0" w:rsidRDefault="00D90CF0" w:rsidP="00493159">
      <w:pPr>
        <w:spacing w:before="156" w:after="156"/>
        <w:ind w:leftChars="2" w:left="5"/>
        <w:jc w:val="left"/>
        <w:rPr>
          <w:sz w:val="21"/>
          <w:szCs w:val="21"/>
        </w:rPr>
      </w:pPr>
      <w:r w:rsidRPr="00D90CF0">
        <w:rPr>
          <w:rFonts w:hint="eastAsia"/>
          <w:sz w:val="21"/>
          <w:szCs w:val="21"/>
        </w:rPr>
        <w:t>如图，系统将自动提交AVSHAPEK指令：</w:t>
      </w:r>
    </w:p>
    <w:p w:rsidR="00D90CF0" w:rsidRDefault="00D90CF0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4581525" cy="1933575"/>
            <wp:effectExtent l="19050" t="0" r="952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CF0" w:rsidRDefault="00D90CF0" w:rsidP="00493159">
      <w:pPr>
        <w:spacing w:before="156" w:after="156"/>
        <w:ind w:leftChars="2" w:left="5"/>
        <w:jc w:val="center"/>
        <w:rPr>
          <w:sz w:val="21"/>
          <w:szCs w:val="21"/>
        </w:rPr>
      </w:pPr>
    </w:p>
    <w:p w:rsidR="00D90CF0" w:rsidRPr="00BF7A39" w:rsidRDefault="00D90CF0" w:rsidP="00493159">
      <w:pPr>
        <w:pStyle w:val="4"/>
        <w:ind w:leftChars="2" w:left="725"/>
      </w:pPr>
      <w:bookmarkStart w:id="104" w:name="_Toc61854456"/>
      <w:bookmarkStart w:id="105" w:name="_Toc118692530"/>
      <w:r w:rsidRPr="00BF7A39">
        <w:rPr>
          <w:rFonts w:hint="eastAsia"/>
        </w:rPr>
        <w:t>锁定配置</w:t>
      </w:r>
      <w:bookmarkEnd w:id="104"/>
      <w:bookmarkEnd w:id="105"/>
    </w:p>
    <w:p w:rsidR="00D90CF0" w:rsidRPr="00D90CF0" w:rsidRDefault="00D90CF0" w:rsidP="00493159">
      <w:pPr>
        <w:spacing w:before="156" w:after="156"/>
        <w:ind w:leftChars="2" w:left="5"/>
        <w:rPr>
          <w:sz w:val="21"/>
          <w:szCs w:val="21"/>
        </w:rPr>
      </w:pPr>
      <w:r w:rsidRPr="00D90CF0">
        <w:rPr>
          <w:rFonts w:hint="eastAsia"/>
          <w:sz w:val="21"/>
          <w:szCs w:val="21"/>
        </w:rPr>
        <w:t>申请加时，延长对当前配置的占有时间，所延长的时间长度由服务器所设定。</w:t>
      </w:r>
    </w:p>
    <w:p w:rsidR="00D90CF0" w:rsidRPr="00D90CF0" w:rsidRDefault="00D90CF0" w:rsidP="00493159">
      <w:pPr>
        <w:spacing w:before="156" w:after="156"/>
        <w:ind w:leftChars="2" w:left="5"/>
        <w:rPr>
          <w:sz w:val="21"/>
          <w:szCs w:val="21"/>
        </w:rPr>
      </w:pPr>
      <w:r w:rsidRPr="00D90CF0">
        <w:rPr>
          <w:rFonts w:hint="eastAsia"/>
          <w:sz w:val="21"/>
          <w:szCs w:val="21"/>
        </w:rPr>
        <w:t>点击工具栏的相应按钮，</w:t>
      </w:r>
      <w:r w:rsidRPr="00D90CF0">
        <w:rPr>
          <w:rFonts w:hint="eastAsia"/>
          <w:color w:val="002570"/>
          <w:sz w:val="21"/>
          <w:szCs w:val="21"/>
        </w:rPr>
        <w:t>（注：默认快捷键F2）</w:t>
      </w:r>
      <w:r w:rsidRPr="00D90CF0">
        <w:rPr>
          <w:rFonts w:hint="eastAsia"/>
          <w:sz w:val="21"/>
          <w:szCs w:val="21"/>
        </w:rPr>
        <w:t>如图：</w:t>
      </w:r>
    </w:p>
    <w:p w:rsidR="00D90CF0" w:rsidRDefault="00D90CF0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466975" cy="819150"/>
            <wp:effectExtent l="19050" t="0" r="9525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1E" w:rsidRPr="00BF7A39" w:rsidRDefault="00912E1E" w:rsidP="00493159">
      <w:pPr>
        <w:pStyle w:val="4"/>
        <w:ind w:leftChars="2" w:left="725"/>
      </w:pPr>
      <w:bookmarkStart w:id="106" w:name="_Toc61854459"/>
      <w:bookmarkStart w:id="107" w:name="_Toc118692534"/>
      <w:r w:rsidRPr="00BF7A39">
        <w:rPr>
          <w:rFonts w:hint="eastAsia"/>
        </w:rPr>
        <w:t>关于</w:t>
      </w:r>
      <w:r w:rsidR="000E7B8A">
        <w:rPr>
          <w:rFonts w:hint="eastAsia"/>
        </w:rPr>
        <w:t>X</w:t>
      </w:r>
      <w:r w:rsidRPr="00BF7A39">
        <w:t>-Plus Client</w:t>
      </w:r>
      <w:bookmarkEnd w:id="106"/>
      <w:bookmarkEnd w:id="107"/>
    </w:p>
    <w:p w:rsidR="00912E1E" w:rsidRPr="00912E1E" w:rsidRDefault="00912E1E" w:rsidP="00493159">
      <w:pPr>
        <w:spacing w:before="156" w:after="156"/>
        <w:ind w:leftChars="2" w:left="5"/>
        <w:rPr>
          <w:sz w:val="21"/>
          <w:szCs w:val="21"/>
        </w:rPr>
      </w:pPr>
      <w:r w:rsidRPr="00912E1E">
        <w:rPr>
          <w:rFonts w:hint="eastAsia"/>
          <w:sz w:val="21"/>
          <w:szCs w:val="21"/>
        </w:rPr>
        <w:t>点击</w:t>
      </w:r>
      <w:r w:rsidRPr="00912E1E">
        <w:rPr>
          <w:sz w:val="21"/>
          <w:szCs w:val="21"/>
        </w:rPr>
        <w:t>&lt;</w:t>
      </w:r>
      <w:r w:rsidRPr="00912E1E">
        <w:rPr>
          <w:rFonts w:hint="eastAsia"/>
          <w:sz w:val="21"/>
          <w:szCs w:val="21"/>
        </w:rPr>
        <w:t>帮助</w:t>
      </w:r>
      <w:r w:rsidRPr="00912E1E">
        <w:rPr>
          <w:sz w:val="21"/>
          <w:szCs w:val="21"/>
        </w:rPr>
        <w:t>&gt;</w:t>
      </w:r>
      <w:r w:rsidRPr="00912E1E">
        <w:rPr>
          <w:rFonts w:hint="eastAsia"/>
          <w:sz w:val="21"/>
          <w:szCs w:val="21"/>
        </w:rPr>
        <w:t xml:space="preserve"> —</w:t>
      </w:r>
      <w:r w:rsidRPr="00912E1E">
        <w:rPr>
          <w:sz w:val="21"/>
          <w:szCs w:val="21"/>
        </w:rPr>
        <w:t xml:space="preserve">&gt; &lt; </w:t>
      </w:r>
      <w:r w:rsidRPr="00912E1E">
        <w:rPr>
          <w:rFonts w:hint="eastAsia"/>
          <w:sz w:val="21"/>
          <w:szCs w:val="21"/>
        </w:rPr>
        <w:t>关于</w:t>
      </w:r>
      <w:r w:rsidR="000E7B8A">
        <w:rPr>
          <w:rFonts w:hint="eastAsia"/>
          <w:sz w:val="21"/>
          <w:szCs w:val="21"/>
        </w:rPr>
        <w:t>X</w:t>
      </w:r>
      <w:r w:rsidRPr="00912E1E">
        <w:rPr>
          <w:sz w:val="21"/>
          <w:szCs w:val="21"/>
        </w:rPr>
        <w:t xml:space="preserve">-Plus Client &gt; </w:t>
      </w:r>
      <w:r w:rsidRPr="00912E1E">
        <w:rPr>
          <w:rFonts w:hint="eastAsia"/>
          <w:sz w:val="21"/>
          <w:szCs w:val="21"/>
        </w:rPr>
        <w:t>菜单项，或点击工具栏相应按钮，如图：</w:t>
      </w:r>
    </w:p>
    <w:p w:rsidR="00D90CF0" w:rsidRDefault="00912E1E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0" distR="0">
            <wp:extent cx="3076575" cy="800100"/>
            <wp:effectExtent l="19050" t="0" r="952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1E" w:rsidRPr="00912E1E" w:rsidRDefault="00912E1E" w:rsidP="00493159">
      <w:pPr>
        <w:spacing w:before="156" w:after="156"/>
        <w:ind w:leftChars="2" w:left="5"/>
        <w:rPr>
          <w:sz w:val="21"/>
          <w:szCs w:val="21"/>
        </w:rPr>
      </w:pPr>
      <w:r w:rsidRPr="00912E1E">
        <w:rPr>
          <w:rFonts w:hint="eastAsia"/>
          <w:sz w:val="21"/>
          <w:szCs w:val="21"/>
        </w:rPr>
        <w:t>系统弹出对话框现实本软件的基本信息，如图：</w:t>
      </w:r>
    </w:p>
    <w:p w:rsidR="00912E1E" w:rsidRPr="00912E1E" w:rsidRDefault="00912E1E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D90CF0" w:rsidRDefault="00912E1E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2371085" cy="1095375"/>
            <wp:effectExtent l="1905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45" cy="109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E1E" w:rsidRDefault="00912E1E" w:rsidP="00493159">
      <w:pPr>
        <w:spacing w:before="156" w:after="156"/>
        <w:ind w:leftChars="2" w:left="5"/>
        <w:jc w:val="center"/>
        <w:rPr>
          <w:sz w:val="21"/>
          <w:szCs w:val="21"/>
        </w:rPr>
      </w:pPr>
    </w:p>
    <w:p w:rsidR="00912E1E" w:rsidRPr="00BF7A39" w:rsidRDefault="00912E1E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rPr>
          <w:rFonts w:ascii="Times New Roman" w:hAnsi="Times New Roman"/>
        </w:rPr>
      </w:pPr>
      <w:bookmarkStart w:id="108" w:name="_Toc61854460"/>
      <w:bookmarkStart w:id="109" w:name="_Toc118692535"/>
      <w:r w:rsidRPr="00BF7A39">
        <w:rPr>
          <w:rFonts w:ascii="Times New Roman" w:hAnsi="Times New Roman" w:hint="eastAsia"/>
        </w:rPr>
        <w:t>公告栏</w:t>
      </w:r>
      <w:bookmarkEnd w:id="108"/>
      <w:bookmarkEnd w:id="109"/>
    </w:p>
    <w:p w:rsidR="00912E1E" w:rsidRPr="00912E1E" w:rsidRDefault="00912E1E" w:rsidP="00493159">
      <w:pPr>
        <w:spacing w:before="156" w:after="156"/>
        <w:ind w:leftChars="2" w:left="5"/>
        <w:rPr>
          <w:sz w:val="21"/>
          <w:szCs w:val="21"/>
        </w:rPr>
      </w:pPr>
      <w:r w:rsidRPr="00912E1E">
        <w:rPr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643890</wp:posOffset>
            </wp:positionV>
            <wp:extent cx="238125" cy="247650"/>
            <wp:effectExtent l="19050" t="0" r="9525" b="0"/>
            <wp:wrapTopAndBottom/>
            <wp:docPr id="85" name="图片 85" descr="信息历史记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信息历史记录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E1E">
        <w:rPr>
          <w:rFonts w:hint="eastAsia"/>
          <w:sz w:val="21"/>
          <w:szCs w:val="21"/>
        </w:rPr>
        <w:t>公告栏是显示广播信息的区域，包括滚动式信息显示区和已收信息的调阅按钮，如图：</w:t>
      </w:r>
    </w:p>
    <w:p w:rsidR="00912E1E" w:rsidRDefault="00912E1E" w:rsidP="00493159">
      <w:pPr>
        <w:spacing w:before="156" w:after="156"/>
        <w:ind w:leftChars="2" w:left="5"/>
        <w:rPr>
          <w:sz w:val="21"/>
          <w:szCs w:val="21"/>
        </w:rPr>
      </w:pPr>
    </w:p>
    <w:p w:rsidR="00912E1E" w:rsidRDefault="00912E1E" w:rsidP="00493159">
      <w:pPr>
        <w:spacing w:before="156" w:after="156"/>
        <w:ind w:leftChars="2" w:left="5"/>
        <w:rPr>
          <w:sz w:val="21"/>
          <w:szCs w:val="21"/>
        </w:rPr>
      </w:pPr>
      <w:r w:rsidRPr="00912E1E">
        <w:rPr>
          <w:rFonts w:hint="eastAsia"/>
          <w:sz w:val="21"/>
          <w:szCs w:val="21"/>
        </w:rPr>
        <w:t>系统弹出&lt;广播历史记录&gt;对话框，显示已收到的广播信息，如图：</w:t>
      </w:r>
    </w:p>
    <w:p w:rsidR="003F2F28" w:rsidRPr="00912E1E" w:rsidRDefault="003F2F28" w:rsidP="00493159">
      <w:pPr>
        <w:spacing w:before="156" w:after="156"/>
        <w:ind w:leftChars="2" w:left="5"/>
        <w:rPr>
          <w:sz w:val="21"/>
          <w:szCs w:val="21"/>
        </w:rPr>
      </w:pPr>
    </w:p>
    <w:p w:rsidR="00912E1E" w:rsidRDefault="003F2F28" w:rsidP="00493159">
      <w:pPr>
        <w:spacing w:before="156" w:after="156"/>
        <w:ind w:leftChars="2" w:left="5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3619500" cy="2634833"/>
            <wp:effectExtent l="1905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3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28" w:rsidRDefault="003F2F28" w:rsidP="00493159">
      <w:pPr>
        <w:spacing w:before="156" w:after="156"/>
        <w:ind w:leftChars="2" w:left="5"/>
        <w:jc w:val="center"/>
        <w:rPr>
          <w:sz w:val="21"/>
          <w:szCs w:val="21"/>
        </w:rPr>
      </w:pPr>
    </w:p>
    <w:p w:rsidR="003F2F28" w:rsidRPr="00BF7A39" w:rsidRDefault="003F2F28" w:rsidP="00493159">
      <w:pPr>
        <w:pStyle w:val="4"/>
        <w:tabs>
          <w:tab w:val="clear" w:pos="721"/>
          <w:tab w:val="num" w:pos="1134"/>
        </w:tabs>
        <w:ind w:leftChars="2" w:left="725"/>
      </w:pPr>
      <w:bookmarkStart w:id="110" w:name="_Toc61854461"/>
      <w:bookmarkStart w:id="111" w:name="_Toc118692536"/>
      <w:r w:rsidRPr="00BF7A39">
        <w:rPr>
          <w:rFonts w:hint="eastAsia"/>
        </w:rPr>
        <w:t>设定滚动速度</w:t>
      </w:r>
      <w:bookmarkEnd w:id="110"/>
      <w:bookmarkEnd w:id="111"/>
    </w:p>
    <w:p w:rsidR="003F2F28" w:rsidRDefault="003F2F28" w:rsidP="00493159">
      <w:pPr>
        <w:spacing w:before="156" w:after="156"/>
        <w:ind w:leftChars="2" w:left="5"/>
        <w:jc w:val="left"/>
        <w:rPr>
          <w:sz w:val="21"/>
          <w:szCs w:val="21"/>
        </w:rPr>
      </w:pPr>
      <w:r w:rsidRPr="003F2F28">
        <w:rPr>
          <w:rFonts w:hint="eastAsia"/>
          <w:sz w:val="21"/>
          <w:szCs w:val="21"/>
        </w:rPr>
        <w:t>在</w:t>
      </w:r>
      <w:r w:rsidRPr="003F2F28">
        <w:rPr>
          <w:sz w:val="21"/>
          <w:szCs w:val="21"/>
        </w:rPr>
        <w:t>&lt;</w:t>
      </w:r>
      <w:r w:rsidRPr="003F2F28">
        <w:rPr>
          <w:rFonts w:hint="eastAsia"/>
          <w:sz w:val="21"/>
          <w:szCs w:val="21"/>
        </w:rPr>
        <w:t>广播滚动速度</w:t>
      </w:r>
      <w:r w:rsidRPr="003F2F28">
        <w:rPr>
          <w:sz w:val="21"/>
          <w:szCs w:val="21"/>
        </w:rPr>
        <w:t>&gt;</w:t>
      </w:r>
      <w:r w:rsidRPr="003F2F28">
        <w:rPr>
          <w:rFonts w:hint="eastAsia"/>
          <w:sz w:val="21"/>
          <w:szCs w:val="21"/>
        </w:rPr>
        <w:t xml:space="preserve"> 编辑框内输入数值，大小为1至10，以调整信息滚动的速度。数值越大，则滚动速度越快。点击</w:t>
      </w:r>
      <w:r w:rsidRPr="003F2F28">
        <w:rPr>
          <w:sz w:val="21"/>
          <w:szCs w:val="21"/>
        </w:rPr>
        <w:t>&lt;</w:t>
      </w:r>
      <w:r w:rsidRPr="003F2F28">
        <w:rPr>
          <w:rFonts w:hint="eastAsia"/>
          <w:sz w:val="21"/>
          <w:szCs w:val="21"/>
        </w:rPr>
        <w:t>保存</w:t>
      </w:r>
      <w:r w:rsidRPr="003F2F28">
        <w:rPr>
          <w:sz w:val="21"/>
          <w:szCs w:val="21"/>
        </w:rPr>
        <w:t>&amp;</w:t>
      </w:r>
      <w:r w:rsidRPr="003F2F28">
        <w:rPr>
          <w:rFonts w:hint="eastAsia"/>
          <w:sz w:val="21"/>
          <w:szCs w:val="21"/>
        </w:rPr>
        <w:t>关闭</w:t>
      </w:r>
      <w:r w:rsidRPr="003F2F28">
        <w:rPr>
          <w:sz w:val="21"/>
          <w:szCs w:val="21"/>
        </w:rPr>
        <w:t>&gt;</w:t>
      </w:r>
      <w:r w:rsidRPr="003F2F28">
        <w:rPr>
          <w:rFonts w:hint="eastAsia"/>
          <w:sz w:val="21"/>
          <w:szCs w:val="21"/>
        </w:rPr>
        <w:t>按钮完成设置。</w:t>
      </w:r>
    </w:p>
    <w:p w:rsidR="003F2F28" w:rsidRPr="003F2F28" w:rsidRDefault="003F2F28" w:rsidP="00493159">
      <w:pPr>
        <w:spacing w:before="156" w:after="156"/>
        <w:ind w:leftChars="2" w:left="5"/>
        <w:jc w:val="left"/>
        <w:rPr>
          <w:sz w:val="21"/>
          <w:szCs w:val="21"/>
        </w:rPr>
      </w:pPr>
    </w:p>
    <w:p w:rsidR="003F2F28" w:rsidRPr="00BF7A39" w:rsidRDefault="003F2F28" w:rsidP="00493159">
      <w:pPr>
        <w:pStyle w:val="4"/>
        <w:ind w:leftChars="2" w:left="725"/>
      </w:pPr>
      <w:bookmarkStart w:id="112" w:name="_Toc61854462"/>
      <w:bookmarkStart w:id="113" w:name="_Toc118692537"/>
      <w:r w:rsidRPr="00BF7A39">
        <w:rPr>
          <w:rFonts w:hint="eastAsia"/>
        </w:rPr>
        <w:lastRenderedPageBreak/>
        <w:t>设置滚动条数</w:t>
      </w:r>
      <w:bookmarkEnd w:id="112"/>
      <w:bookmarkEnd w:id="113"/>
    </w:p>
    <w:p w:rsidR="003F2F28" w:rsidRPr="003F2F28" w:rsidRDefault="003F2F28" w:rsidP="00493159">
      <w:pPr>
        <w:spacing w:before="156" w:after="156"/>
        <w:ind w:leftChars="2" w:left="5"/>
        <w:rPr>
          <w:sz w:val="21"/>
          <w:szCs w:val="21"/>
        </w:rPr>
      </w:pPr>
      <w:r w:rsidRPr="003F2F28">
        <w:rPr>
          <w:rFonts w:hint="eastAsia"/>
          <w:sz w:val="21"/>
          <w:szCs w:val="21"/>
        </w:rPr>
        <w:t>在</w:t>
      </w:r>
      <w:r w:rsidRPr="003F2F28">
        <w:rPr>
          <w:sz w:val="21"/>
          <w:szCs w:val="21"/>
        </w:rPr>
        <w:t>&lt;</w:t>
      </w:r>
      <w:r w:rsidRPr="003F2F28">
        <w:rPr>
          <w:rFonts w:hint="eastAsia"/>
          <w:sz w:val="21"/>
          <w:szCs w:val="21"/>
        </w:rPr>
        <w:t>广播滚动条数</w:t>
      </w:r>
      <w:r w:rsidRPr="003F2F28">
        <w:rPr>
          <w:sz w:val="21"/>
          <w:szCs w:val="21"/>
        </w:rPr>
        <w:t>&gt;</w:t>
      </w:r>
      <w:r w:rsidRPr="003F2F28">
        <w:rPr>
          <w:rFonts w:hint="eastAsia"/>
          <w:sz w:val="21"/>
          <w:szCs w:val="21"/>
        </w:rPr>
        <w:t xml:space="preserve"> 编辑框内输入数值，大小为1至20，以调整信息的多少。数值越大，则同时显示的信息个数越多。点击</w:t>
      </w:r>
      <w:r w:rsidRPr="003F2F28">
        <w:rPr>
          <w:sz w:val="21"/>
          <w:szCs w:val="21"/>
        </w:rPr>
        <w:t>&lt;</w:t>
      </w:r>
      <w:r w:rsidRPr="003F2F28">
        <w:rPr>
          <w:rFonts w:hint="eastAsia"/>
          <w:sz w:val="21"/>
          <w:szCs w:val="21"/>
        </w:rPr>
        <w:t>保存</w:t>
      </w:r>
      <w:r w:rsidRPr="003F2F28">
        <w:rPr>
          <w:sz w:val="21"/>
          <w:szCs w:val="21"/>
        </w:rPr>
        <w:t>&amp;</w:t>
      </w:r>
      <w:r w:rsidRPr="003F2F28">
        <w:rPr>
          <w:rFonts w:hint="eastAsia"/>
          <w:sz w:val="21"/>
          <w:szCs w:val="21"/>
        </w:rPr>
        <w:t>关闭</w:t>
      </w:r>
      <w:r w:rsidRPr="003F2F28">
        <w:rPr>
          <w:sz w:val="21"/>
          <w:szCs w:val="21"/>
        </w:rPr>
        <w:t>&gt;</w:t>
      </w:r>
      <w:r w:rsidRPr="003F2F28">
        <w:rPr>
          <w:rFonts w:hint="eastAsia"/>
          <w:sz w:val="21"/>
          <w:szCs w:val="21"/>
        </w:rPr>
        <w:t>按钮完成设置。</w:t>
      </w:r>
    </w:p>
    <w:p w:rsidR="003F2F28" w:rsidRDefault="003F2F28" w:rsidP="00493159">
      <w:pPr>
        <w:widowControl/>
        <w:spacing w:beforeLines="0" w:afterLines="0" w:line="240" w:lineRule="auto"/>
        <w:ind w:leftChars="2" w:left="5"/>
        <w:jc w:val="left"/>
      </w:pPr>
      <w:r>
        <w:br w:type="page"/>
      </w:r>
    </w:p>
    <w:p w:rsidR="003F2F28" w:rsidRPr="003F2F28" w:rsidRDefault="003F2F28" w:rsidP="00493159">
      <w:pPr>
        <w:pStyle w:val="2"/>
        <w:spacing w:before="156" w:after="156"/>
        <w:ind w:leftChars="2" w:left="581"/>
      </w:pPr>
      <w:bookmarkStart w:id="114" w:name="_Toc61854463"/>
      <w:bookmarkStart w:id="115" w:name="_Toc118692538"/>
      <w:r w:rsidRPr="003F2F28">
        <w:rPr>
          <w:rFonts w:hint="eastAsia"/>
        </w:rPr>
        <w:lastRenderedPageBreak/>
        <w:t>状态栏</w:t>
      </w:r>
      <w:bookmarkEnd w:id="114"/>
      <w:bookmarkEnd w:id="115"/>
    </w:p>
    <w:p w:rsidR="003F2F28" w:rsidRDefault="003F2F28" w:rsidP="00493159">
      <w:pPr>
        <w:pStyle w:val="a8"/>
        <w:spacing w:before="156" w:after="156" w:line="360" w:lineRule="atLeast"/>
        <w:ind w:leftChars="2" w:left="5" w:rightChars="-24" w:right="-58"/>
        <w:jc w:val="left"/>
        <w:rPr>
          <w:szCs w:val="21"/>
        </w:rPr>
      </w:pPr>
      <w:r w:rsidRPr="003F2F28">
        <w:rPr>
          <w:rFonts w:hint="eastAsia"/>
          <w:szCs w:val="21"/>
        </w:rPr>
        <w:t>状态栏位于操作主界面的最下部分，显示系统给出的各种状态信息，包括键盘状态、占用时间、连接信息、光标位置信息、时间信息、缓冲区信息和输入状态信息等。如图：</w:t>
      </w:r>
    </w:p>
    <w:p w:rsidR="00B57927" w:rsidRPr="003F2F28" w:rsidRDefault="00B57927" w:rsidP="00493159">
      <w:pPr>
        <w:pStyle w:val="a8"/>
        <w:spacing w:before="156" w:after="156" w:line="360" w:lineRule="atLeast"/>
        <w:ind w:leftChars="2" w:left="5" w:rightChars="-24" w:right="-58"/>
        <w:jc w:val="left"/>
        <w:rPr>
          <w:szCs w:val="21"/>
        </w:rPr>
      </w:pPr>
    </w:p>
    <w:p w:rsidR="003F2F28" w:rsidRDefault="003F2F28" w:rsidP="00493159">
      <w:pPr>
        <w:spacing w:before="156" w:after="156"/>
        <w:ind w:leftChars="2" w:left="5"/>
        <w:jc w:val="center"/>
      </w:pPr>
      <w:r>
        <w:rPr>
          <w:noProof/>
        </w:rPr>
        <w:drawing>
          <wp:inline distT="0" distB="0" distL="0" distR="0">
            <wp:extent cx="4991100" cy="981075"/>
            <wp:effectExtent l="1905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28" w:rsidRDefault="003F2F28" w:rsidP="00493159">
      <w:pPr>
        <w:spacing w:before="156" w:after="156"/>
        <w:ind w:leftChars="2" w:left="5"/>
        <w:jc w:val="left"/>
      </w:pPr>
    </w:p>
    <w:p w:rsidR="00B57927" w:rsidRPr="00BF7A39" w:rsidRDefault="00B57927" w:rsidP="00493159">
      <w:pPr>
        <w:pStyle w:val="4"/>
        <w:ind w:leftChars="2" w:left="725"/>
      </w:pPr>
      <w:bookmarkStart w:id="116" w:name="_Toc61854464"/>
      <w:bookmarkStart w:id="117" w:name="_Toc118692539"/>
      <w:r w:rsidRPr="00BF7A39">
        <w:rPr>
          <w:rFonts w:hint="eastAsia"/>
        </w:rPr>
        <w:t>键盘状态</w:t>
      </w:r>
      <w:bookmarkEnd w:id="116"/>
      <w:bookmarkEnd w:id="117"/>
    </w:p>
    <w:p w:rsidR="00B57927" w:rsidRPr="00BF7A39" w:rsidRDefault="00B57927" w:rsidP="00493159">
      <w:pPr>
        <w:pStyle w:val="a8"/>
        <w:spacing w:before="156" w:after="156" w:line="360" w:lineRule="atLeast"/>
        <w:ind w:leftChars="2" w:left="5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664845</wp:posOffset>
            </wp:positionV>
            <wp:extent cx="1038225" cy="219075"/>
            <wp:effectExtent l="19050" t="0" r="9525" b="0"/>
            <wp:wrapTopAndBottom/>
            <wp:docPr id="87" name="图片 87" descr="键盘状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键盘状态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7A39">
        <w:rPr>
          <w:rFonts w:hint="eastAsia"/>
        </w:rPr>
        <w:t>标示当前键盘状态，包括等待输入状态和锁定状态。通常情况下，系统总是处于等待输入状态下，如图：</w:t>
      </w:r>
    </w:p>
    <w:p w:rsidR="00B57927" w:rsidRDefault="00B57927" w:rsidP="00493159">
      <w:pPr>
        <w:spacing w:before="156" w:after="156"/>
        <w:ind w:leftChars="2" w:left="5"/>
        <w:jc w:val="left"/>
      </w:pPr>
    </w:p>
    <w:p w:rsidR="00B57927" w:rsidRPr="00BF7A39" w:rsidRDefault="00B57927" w:rsidP="00493159">
      <w:pPr>
        <w:pStyle w:val="a8"/>
        <w:spacing w:before="156" w:after="156" w:line="360" w:lineRule="atLeast"/>
        <w:ind w:leftChars="2" w:left="5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807720</wp:posOffset>
            </wp:positionV>
            <wp:extent cx="990600" cy="219075"/>
            <wp:effectExtent l="19050" t="0" r="0" b="0"/>
            <wp:wrapTopAndBottom/>
            <wp:docPr id="88" name="图片 88" descr="键盘状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键盘状态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7A39">
        <w:rPr>
          <w:rFonts w:hint="eastAsia"/>
        </w:rPr>
        <w:t>此时，可以通过键盘输入指令；当输入指令并发送后，系统将处于锁定状态，直到主机返回结果并显示；此时，键盘被锁定，无法输入内容，如图：</w:t>
      </w:r>
    </w:p>
    <w:p w:rsidR="00B57927" w:rsidRDefault="00B57927" w:rsidP="00493159">
      <w:pPr>
        <w:spacing w:before="156" w:after="156"/>
        <w:ind w:leftChars="2" w:left="5"/>
        <w:jc w:val="left"/>
      </w:pPr>
    </w:p>
    <w:p w:rsidR="00B57927" w:rsidRDefault="00B57927" w:rsidP="00493159">
      <w:pPr>
        <w:spacing w:before="156" w:after="156"/>
        <w:ind w:leftChars="2" w:left="5"/>
        <w:jc w:val="left"/>
      </w:pPr>
    </w:p>
    <w:p w:rsidR="00B57927" w:rsidRPr="00BF7A39" w:rsidRDefault="00B57927" w:rsidP="00493159">
      <w:pPr>
        <w:pStyle w:val="4"/>
        <w:ind w:leftChars="2" w:left="725"/>
      </w:pPr>
      <w:bookmarkStart w:id="118" w:name="_Toc61854465"/>
      <w:bookmarkStart w:id="119" w:name="_Toc118692540"/>
      <w:r w:rsidRPr="00BF7A39">
        <w:rPr>
          <w:rFonts w:hint="eastAsia"/>
        </w:rPr>
        <w:t>占用时间</w:t>
      </w:r>
      <w:bookmarkEnd w:id="118"/>
      <w:bookmarkEnd w:id="119"/>
    </w:p>
    <w:p w:rsidR="00B57927" w:rsidRPr="00B57927" w:rsidRDefault="00B57927" w:rsidP="00493159">
      <w:pPr>
        <w:spacing w:before="156" w:after="156"/>
        <w:ind w:leftChars="2" w:left="5"/>
        <w:rPr>
          <w:sz w:val="21"/>
          <w:szCs w:val="21"/>
        </w:rPr>
      </w:pPr>
      <w:r w:rsidRPr="00B57927">
        <w:rPr>
          <w:rFonts w:hint="eastAsia"/>
          <w:sz w:val="21"/>
          <w:szCs w:val="21"/>
        </w:rPr>
        <w:t>标示当用户连接服务并占有配置后，获得的使用时间，如图：</w:t>
      </w:r>
    </w:p>
    <w:p w:rsidR="00B57927" w:rsidRPr="00B57927" w:rsidRDefault="00B57927" w:rsidP="00493159">
      <w:pPr>
        <w:spacing w:before="156" w:after="156"/>
        <w:ind w:leftChars="2" w:left="5"/>
        <w:rPr>
          <w:sz w:val="21"/>
          <w:szCs w:val="21"/>
        </w:rPr>
      </w:pPr>
      <w:r w:rsidRPr="00B57927">
        <w:rPr>
          <w:noProof/>
          <w:sz w:val="21"/>
          <w:szCs w:val="21"/>
        </w:rPr>
        <w:drawing>
          <wp:anchor distT="0" distB="0" distL="114300" distR="114300" simplePos="0" relativeHeight="251675648" behindDoc="0" locked="0" layoutInCell="0" allowOverlap="1">
            <wp:simplePos x="0" y="0"/>
            <wp:positionH relativeFrom="column">
              <wp:posOffset>1257300</wp:posOffset>
            </wp:positionH>
            <wp:positionV relativeFrom="paragraph">
              <wp:posOffset>177165</wp:posOffset>
            </wp:positionV>
            <wp:extent cx="3437890" cy="219075"/>
            <wp:effectExtent l="19050" t="0" r="0" b="0"/>
            <wp:wrapTopAndBottom/>
            <wp:docPr id="89" name="图片 89" descr="占用时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占用时间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927" w:rsidRPr="00B57927" w:rsidRDefault="00B57927" w:rsidP="00493159">
      <w:pPr>
        <w:spacing w:before="156" w:after="156"/>
        <w:ind w:leftChars="2" w:left="5"/>
        <w:rPr>
          <w:sz w:val="21"/>
          <w:szCs w:val="21"/>
        </w:rPr>
      </w:pPr>
      <w:r w:rsidRPr="00B57927">
        <w:rPr>
          <w:rFonts w:hint="eastAsia"/>
          <w:sz w:val="21"/>
          <w:szCs w:val="21"/>
        </w:rPr>
        <w:t>如没有新的指令输入，在预定的使用时间逝去后，系统将提示空闲信息，如图：</w:t>
      </w:r>
    </w:p>
    <w:p w:rsidR="00B57927" w:rsidRPr="00BF7A39" w:rsidRDefault="00B57927" w:rsidP="00493159">
      <w:pPr>
        <w:spacing w:before="156" w:after="156"/>
        <w:ind w:leftChars="2" w:left="5"/>
        <w:rPr>
          <w:rFonts w:eastAsia="华文中宋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217170</wp:posOffset>
            </wp:positionV>
            <wp:extent cx="3495040" cy="219075"/>
            <wp:effectExtent l="19050" t="0" r="0" b="0"/>
            <wp:wrapTopAndBottom/>
            <wp:docPr id="90" name="图片 90" descr="占用时间（空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占用时间（空闲）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927" w:rsidRPr="00BF7A39" w:rsidRDefault="00B57927" w:rsidP="00493159">
      <w:pPr>
        <w:pStyle w:val="4"/>
        <w:ind w:leftChars="2" w:left="725"/>
      </w:pPr>
      <w:bookmarkStart w:id="120" w:name="_Toc118692541"/>
      <w:r w:rsidRPr="00BF7A39">
        <w:rPr>
          <w:rFonts w:hint="eastAsia"/>
        </w:rPr>
        <w:t>连接信息</w:t>
      </w:r>
      <w:bookmarkEnd w:id="120"/>
    </w:p>
    <w:p w:rsidR="00B57927" w:rsidRPr="00B57927" w:rsidRDefault="00B57927" w:rsidP="00493159">
      <w:pPr>
        <w:spacing w:before="156" w:after="156"/>
        <w:ind w:leftChars="2" w:left="5"/>
        <w:rPr>
          <w:sz w:val="21"/>
          <w:szCs w:val="21"/>
        </w:rPr>
      </w:pPr>
      <w:r w:rsidRPr="00B57927">
        <w:rPr>
          <w:rFonts w:hint="eastAsia"/>
          <w:sz w:val="21"/>
          <w:szCs w:val="21"/>
        </w:rPr>
        <w:t>用于显示服务器发回的各种信息，如图：</w:t>
      </w:r>
    </w:p>
    <w:p w:rsidR="00B57927" w:rsidRPr="00BF7A39" w:rsidRDefault="00B57927" w:rsidP="00493159">
      <w:pPr>
        <w:spacing w:before="156" w:after="156"/>
        <w:ind w:leftChars="2" w:left="5"/>
      </w:pPr>
      <w:r>
        <w:rPr>
          <w:noProof/>
        </w:rPr>
        <w:drawing>
          <wp:anchor distT="0" distB="0" distL="114300" distR="114300" simplePos="0" relativeHeight="251678720" behindDoc="0" locked="0" layoutInCell="0" allowOverlap="1">
            <wp:simplePos x="0" y="0"/>
            <wp:positionH relativeFrom="column">
              <wp:posOffset>1257300</wp:posOffset>
            </wp:positionH>
            <wp:positionV relativeFrom="paragraph">
              <wp:posOffset>203835</wp:posOffset>
            </wp:positionV>
            <wp:extent cx="3275965" cy="171450"/>
            <wp:effectExtent l="19050" t="0" r="635" b="0"/>
            <wp:wrapTopAndBottom/>
            <wp:docPr id="91" name="图片 91" descr="连接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连接信息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927" w:rsidRPr="00BF7A39" w:rsidRDefault="00B57927" w:rsidP="00493159">
      <w:pPr>
        <w:pStyle w:val="4"/>
        <w:ind w:leftChars="2" w:left="725"/>
      </w:pPr>
      <w:bookmarkStart w:id="121" w:name="_Toc61854467"/>
      <w:bookmarkStart w:id="122" w:name="_Toc118692542"/>
      <w:r w:rsidRPr="00BF7A39">
        <w:rPr>
          <w:rFonts w:hint="eastAsia"/>
        </w:rPr>
        <w:t>光标位置信息</w:t>
      </w:r>
      <w:bookmarkEnd w:id="121"/>
      <w:bookmarkEnd w:id="122"/>
    </w:p>
    <w:p w:rsidR="00B57927" w:rsidRPr="00B57927" w:rsidRDefault="00B57927" w:rsidP="00493159">
      <w:pPr>
        <w:spacing w:before="156" w:after="156"/>
        <w:ind w:leftChars="2" w:left="5"/>
        <w:rPr>
          <w:sz w:val="21"/>
          <w:szCs w:val="21"/>
        </w:rPr>
      </w:pPr>
      <w:r w:rsidRPr="00B57927">
        <w:rPr>
          <w:rFonts w:hint="eastAsia"/>
          <w:sz w:val="21"/>
          <w:szCs w:val="21"/>
        </w:rPr>
        <w:t>用于显示当前光标所处的位置，以行位置、列位置标示，如图：</w:t>
      </w:r>
    </w:p>
    <w:p w:rsidR="00B57927" w:rsidRPr="00B57927" w:rsidRDefault="00B57927" w:rsidP="00493159">
      <w:pPr>
        <w:spacing w:before="156" w:after="156"/>
        <w:ind w:leftChars="2" w:left="5"/>
        <w:rPr>
          <w:sz w:val="21"/>
          <w:szCs w:val="21"/>
        </w:rPr>
      </w:pPr>
      <w:r w:rsidRPr="00B57927">
        <w:rPr>
          <w:noProof/>
          <w:sz w:val="21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173355</wp:posOffset>
            </wp:positionV>
            <wp:extent cx="1647825" cy="190500"/>
            <wp:effectExtent l="19050" t="0" r="9525" b="0"/>
            <wp:wrapTopAndBottom/>
            <wp:docPr id="92" name="图片 92" descr="光标位置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光标位置信息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927" w:rsidRPr="00B57927" w:rsidRDefault="00B57927" w:rsidP="00493159">
      <w:pPr>
        <w:spacing w:before="156" w:after="156"/>
        <w:ind w:leftChars="2" w:left="5"/>
        <w:rPr>
          <w:sz w:val="21"/>
          <w:szCs w:val="21"/>
        </w:rPr>
      </w:pPr>
      <w:r w:rsidRPr="00B57927">
        <w:rPr>
          <w:rFonts w:hint="eastAsia"/>
          <w:sz w:val="21"/>
          <w:szCs w:val="21"/>
        </w:rPr>
        <w:t>其中，Ln代表当前光标所处位置的行数，</w:t>
      </w:r>
      <w:r w:rsidRPr="00B57927">
        <w:rPr>
          <w:sz w:val="21"/>
          <w:szCs w:val="21"/>
        </w:rPr>
        <w:t>Col</w:t>
      </w:r>
      <w:r w:rsidRPr="00B57927">
        <w:rPr>
          <w:rFonts w:hint="eastAsia"/>
          <w:sz w:val="21"/>
          <w:szCs w:val="21"/>
        </w:rPr>
        <w:t>代表当前光标所处位置的列数，</w:t>
      </w:r>
      <w:r w:rsidRPr="00B57927">
        <w:rPr>
          <w:sz w:val="21"/>
          <w:szCs w:val="21"/>
        </w:rPr>
        <w:t>Ch</w:t>
      </w:r>
      <w:r w:rsidRPr="00B57927">
        <w:rPr>
          <w:rFonts w:hint="eastAsia"/>
          <w:sz w:val="21"/>
          <w:szCs w:val="21"/>
        </w:rPr>
        <w:t>代表当前光标所处位行所包含的字符数。在标示列数时，一个英文字母、数字和符号为一列，每个中文字符为两列。</w:t>
      </w:r>
    </w:p>
    <w:p w:rsidR="00B57927" w:rsidRPr="00B57927" w:rsidRDefault="00B57927" w:rsidP="00493159">
      <w:pPr>
        <w:spacing w:before="156" w:after="156"/>
        <w:ind w:leftChars="2" w:left="5"/>
        <w:rPr>
          <w:b/>
          <w:color w:val="000080"/>
          <w:sz w:val="18"/>
          <w:szCs w:val="18"/>
        </w:rPr>
      </w:pPr>
      <w:r w:rsidRPr="00B57927">
        <w:rPr>
          <w:rFonts w:hint="eastAsia"/>
          <w:b/>
          <w:color w:val="000080"/>
          <w:sz w:val="18"/>
          <w:szCs w:val="18"/>
        </w:rPr>
        <w:t>注释：行数并非由当前屏幕所显示内容确定，而是由</w:t>
      </w:r>
      <w:r w:rsidR="000E7B8A">
        <w:rPr>
          <w:rFonts w:hint="eastAsia"/>
          <w:b/>
          <w:color w:val="000080"/>
          <w:sz w:val="18"/>
          <w:szCs w:val="18"/>
        </w:rPr>
        <w:t>X</w:t>
      </w:r>
      <w:r w:rsidRPr="00B57927">
        <w:rPr>
          <w:b/>
          <w:color w:val="000080"/>
          <w:sz w:val="18"/>
          <w:szCs w:val="18"/>
        </w:rPr>
        <w:t>-Plus</w:t>
      </w:r>
      <w:r w:rsidRPr="00B57927">
        <w:rPr>
          <w:rFonts w:hint="eastAsia"/>
          <w:b/>
          <w:color w:val="000080"/>
          <w:sz w:val="18"/>
          <w:szCs w:val="18"/>
        </w:rPr>
        <w:t xml:space="preserve"> </w:t>
      </w:r>
      <w:r w:rsidRPr="00B57927">
        <w:rPr>
          <w:b/>
          <w:color w:val="000080"/>
          <w:sz w:val="18"/>
          <w:szCs w:val="18"/>
        </w:rPr>
        <w:t>Client</w:t>
      </w:r>
      <w:r w:rsidRPr="00B57927">
        <w:rPr>
          <w:rFonts w:hint="eastAsia"/>
          <w:b/>
          <w:color w:val="000080"/>
          <w:sz w:val="18"/>
          <w:szCs w:val="18"/>
        </w:rPr>
        <w:t>根据其缓冲区中的内容决定。</w:t>
      </w:r>
    </w:p>
    <w:p w:rsidR="00B57927" w:rsidRDefault="00B57927" w:rsidP="00493159">
      <w:pPr>
        <w:spacing w:before="156" w:after="156"/>
        <w:ind w:leftChars="2" w:left="5"/>
        <w:rPr>
          <w:sz w:val="21"/>
          <w:szCs w:val="21"/>
        </w:rPr>
      </w:pPr>
      <w:r w:rsidRPr="00B57927">
        <w:rPr>
          <w:rFonts w:hint="eastAsia"/>
          <w:sz w:val="21"/>
          <w:szCs w:val="21"/>
        </w:rPr>
        <w:t>如图显示，表示当前光标处于第336行的第15列，即第十五个字符；而光标所处的行包括80个字符。</w:t>
      </w:r>
    </w:p>
    <w:p w:rsidR="009E5F81" w:rsidRPr="00B57927" w:rsidRDefault="009E5F81" w:rsidP="00493159">
      <w:pPr>
        <w:spacing w:before="156" w:after="156"/>
        <w:ind w:leftChars="2" w:left="5"/>
        <w:rPr>
          <w:sz w:val="21"/>
          <w:szCs w:val="21"/>
        </w:rPr>
      </w:pPr>
    </w:p>
    <w:p w:rsidR="009E5F81" w:rsidRDefault="009E5F81" w:rsidP="00493159">
      <w:pPr>
        <w:pStyle w:val="4"/>
        <w:ind w:leftChars="2" w:left="725"/>
      </w:pPr>
      <w:bookmarkStart w:id="123" w:name="_Toc61854468"/>
      <w:bookmarkStart w:id="124" w:name="_Toc118692543"/>
      <w:r w:rsidRPr="00BF7A39">
        <w:rPr>
          <w:rFonts w:hint="eastAsia"/>
        </w:rPr>
        <w:t>时间信息</w:t>
      </w:r>
      <w:bookmarkEnd w:id="123"/>
      <w:bookmarkEnd w:id="124"/>
    </w:p>
    <w:p w:rsidR="009E5F81" w:rsidRPr="009E5F81" w:rsidRDefault="009E5F81" w:rsidP="00493159">
      <w:pPr>
        <w:spacing w:before="156" w:after="156"/>
        <w:ind w:leftChars="2" w:left="5"/>
        <w:rPr>
          <w:sz w:val="21"/>
          <w:szCs w:val="21"/>
        </w:rPr>
      </w:pPr>
      <w:r w:rsidRPr="009E5F81">
        <w:rPr>
          <w:rFonts w:hint="eastAsia"/>
          <w:sz w:val="21"/>
          <w:szCs w:val="21"/>
        </w:rPr>
        <w:t>用于显示系统的当前时间，如图：</w:t>
      </w:r>
    </w:p>
    <w:p w:rsidR="009E5F81" w:rsidRPr="009E5F81" w:rsidRDefault="009E5F81" w:rsidP="00493159">
      <w:pPr>
        <w:spacing w:before="156" w:after="156"/>
        <w:ind w:leftChars="2" w:left="5"/>
      </w:pPr>
    </w:p>
    <w:p w:rsidR="00B57927" w:rsidRDefault="009E5F81" w:rsidP="00493159">
      <w:pPr>
        <w:spacing w:before="156" w:after="156"/>
        <w:ind w:leftChars="2" w:left="5"/>
        <w:jc w:val="center"/>
        <w:rPr>
          <w:rFonts w:eastAsia="华文中宋"/>
          <w:b/>
          <w:bCs/>
        </w:rPr>
      </w:pPr>
      <w:r>
        <w:rPr>
          <w:rFonts w:eastAsia="华文中宋" w:hint="eastAsia"/>
          <w:b/>
          <w:bCs/>
          <w:noProof/>
        </w:rPr>
        <w:drawing>
          <wp:inline distT="0" distB="0" distL="0" distR="0">
            <wp:extent cx="1333500" cy="190500"/>
            <wp:effectExtent l="1905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4CD" w:rsidRPr="00B57927" w:rsidRDefault="00AA24CD" w:rsidP="00493159">
      <w:pPr>
        <w:spacing w:before="156" w:after="156"/>
        <w:ind w:leftChars="2" w:left="5"/>
        <w:jc w:val="center"/>
        <w:rPr>
          <w:rFonts w:eastAsia="华文中宋"/>
          <w:b/>
          <w:bCs/>
        </w:rPr>
      </w:pPr>
    </w:p>
    <w:p w:rsidR="00AA24CD" w:rsidRPr="00BF7A39" w:rsidRDefault="00AA24CD" w:rsidP="00493159">
      <w:pPr>
        <w:pStyle w:val="4"/>
        <w:ind w:leftChars="2" w:left="725"/>
      </w:pPr>
      <w:bookmarkStart w:id="125" w:name="_Toc61854469"/>
      <w:bookmarkStart w:id="126" w:name="_Toc118692544"/>
      <w:r w:rsidRPr="00BF7A39">
        <w:rPr>
          <w:rFonts w:hint="eastAsia"/>
        </w:rPr>
        <w:t>缓冲区信息</w:t>
      </w:r>
      <w:bookmarkEnd w:id="125"/>
      <w:bookmarkEnd w:id="126"/>
    </w:p>
    <w:p w:rsidR="00AA24CD" w:rsidRPr="00AA24CD" w:rsidRDefault="00AA24CD" w:rsidP="00493159">
      <w:pPr>
        <w:spacing w:before="156" w:after="156"/>
        <w:ind w:leftChars="2" w:left="5" w:rightChars="-82" w:right="-197"/>
        <w:rPr>
          <w:sz w:val="21"/>
          <w:szCs w:val="21"/>
        </w:rPr>
      </w:pPr>
      <w:r w:rsidRPr="00AA24CD">
        <w:rPr>
          <w:noProof/>
          <w:sz w:val="21"/>
          <w:szCs w:val="21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887730</wp:posOffset>
            </wp:positionV>
            <wp:extent cx="1476375" cy="209550"/>
            <wp:effectExtent l="19050" t="0" r="9525" b="0"/>
            <wp:wrapTopAndBottom/>
            <wp:docPr id="9" name="图片 93" descr="缓冲区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缓冲区信息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4CD">
        <w:rPr>
          <w:rFonts w:hint="eastAsia"/>
          <w:sz w:val="21"/>
          <w:szCs w:val="21"/>
        </w:rPr>
        <w:t>用于显示系统缓冲区的大小。</w:t>
      </w:r>
      <w:r w:rsidR="000E7B8A">
        <w:rPr>
          <w:rFonts w:hint="eastAsia"/>
          <w:sz w:val="21"/>
          <w:szCs w:val="21"/>
        </w:rPr>
        <w:t>X</w:t>
      </w:r>
      <w:r w:rsidRPr="00AA24CD">
        <w:rPr>
          <w:sz w:val="21"/>
          <w:szCs w:val="21"/>
        </w:rPr>
        <w:t>-Plus Client</w:t>
      </w:r>
      <w:r w:rsidRPr="00AA24CD">
        <w:rPr>
          <w:rFonts w:hint="eastAsia"/>
          <w:sz w:val="21"/>
          <w:szCs w:val="21"/>
        </w:rPr>
        <w:t>具备可容纳1500行信息的系统缓存区，保存所有指令操作及返回结果。通过缓冲区的信息，用户可以调阅以往的操作记录。如图：</w:t>
      </w:r>
    </w:p>
    <w:p w:rsidR="00B57927" w:rsidRDefault="00B57927" w:rsidP="00493159">
      <w:pPr>
        <w:spacing w:before="156" w:after="156"/>
        <w:ind w:leftChars="2" w:left="5"/>
        <w:jc w:val="left"/>
      </w:pPr>
    </w:p>
    <w:p w:rsidR="00AA24CD" w:rsidRDefault="00AA24CD" w:rsidP="00493159">
      <w:pPr>
        <w:spacing w:before="156" w:after="156"/>
        <w:ind w:leftChars="2" w:left="5"/>
        <w:jc w:val="left"/>
      </w:pPr>
    </w:p>
    <w:p w:rsidR="00AA24CD" w:rsidRPr="00AA24CD" w:rsidRDefault="00AA24CD" w:rsidP="00493159">
      <w:pPr>
        <w:spacing w:before="156" w:after="156"/>
        <w:ind w:leftChars="2" w:left="5"/>
        <w:rPr>
          <w:sz w:val="21"/>
          <w:szCs w:val="21"/>
        </w:rPr>
      </w:pPr>
      <w:r w:rsidRPr="00AA24CD">
        <w:rPr>
          <w:rFonts w:hint="eastAsia"/>
          <w:sz w:val="21"/>
          <w:szCs w:val="21"/>
        </w:rPr>
        <w:t>该信息表示系统缓冲区大小为1500行，当前缓冲区内已有163行记录。当缓冲区已满后，最早的操作记录将被清除，以保证内容的不断更新。</w:t>
      </w:r>
    </w:p>
    <w:p w:rsidR="00AA24CD" w:rsidRDefault="00AA24CD" w:rsidP="00493159">
      <w:pPr>
        <w:spacing w:before="156" w:after="156"/>
        <w:ind w:leftChars="2" w:left="5"/>
        <w:jc w:val="left"/>
      </w:pPr>
    </w:p>
    <w:p w:rsidR="00AA24CD" w:rsidRPr="00BF7A39" w:rsidRDefault="00AA24CD" w:rsidP="00493159">
      <w:pPr>
        <w:pStyle w:val="4"/>
        <w:ind w:leftChars="2" w:left="725"/>
      </w:pPr>
      <w:bookmarkStart w:id="127" w:name="_Toc61854470"/>
      <w:bookmarkStart w:id="128" w:name="_Toc118692545"/>
      <w:r w:rsidRPr="00BF7A39">
        <w:rPr>
          <w:rFonts w:hint="eastAsia"/>
        </w:rPr>
        <w:t>输入状态信息</w:t>
      </w:r>
      <w:bookmarkEnd w:id="127"/>
      <w:bookmarkEnd w:id="128"/>
    </w:p>
    <w:p w:rsidR="00AA24CD" w:rsidRPr="00AA24CD" w:rsidRDefault="00AA24CD" w:rsidP="00493159">
      <w:pPr>
        <w:spacing w:before="156" w:after="156" w:line="240" w:lineRule="auto"/>
        <w:ind w:leftChars="2" w:left="5"/>
        <w:rPr>
          <w:sz w:val="21"/>
          <w:szCs w:val="21"/>
        </w:rPr>
      </w:pPr>
      <w:r w:rsidRPr="00AA24CD">
        <w:rPr>
          <w:noProof/>
          <w:sz w:val="21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575310</wp:posOffset>
            </wp:positionV>
            <wp:extent cx="2095500" cy="209550"/>
            <wp:effectExtent l="19050" t="0" r="0" b="0"/>
            <wp:wrapTopAndBottom/>
            <wp:docPr id="94" name="图片 94" descr="输入状体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输入状体信息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4CD">
        <w:rPr>
          <w:rFonts w:hint="eastAsia"/>
          <w:sz w:val="21"/>
          <w:szCs w:val="21"/>
        </w:rPr>
        <w:t>用于显示键盘状态、输入方式等信息，如图：</w:t>
      </w:r>
    </w:p>
    <w:p w:rsidR="00AA24CD" w:rsidRPr="00AA24CD" w:rsidRDefault="00AA24CD" w:rsidP="00493159">
      <w:pPr>
        <w:spacing w:before="156" w:after="156" w:line="240" w:lineRule="auto"/>
        <w:ind w:leftChars="2" w:left="5"/>
        <w:rPr>
          <w:sz w:val="21"/>
          <w:szCs w:val="21"/>
        </w:rPr>
      </w:pPr>
      <w:r w:rsidRPr="00AA24CD">
        <w:rPr>
          <w:rFonts w:hint="eastAsia"/>
          <w:sz w:val="21"/>
          <w:szCs w:val="21"/>
        </w:rPr>
        <w:t>输入/锁定：用于标示键盘状态，包括可以输入和键盘被锁定两种状态。</w:t>
      </w:r>
    </w:p>
    <w:p w:rsidR="00AA24CD" w:rsidRPr="00AA24CD" w:rsidRDefault="00AA24CD" w:rsidP="00493159">
      <w:pPr>
        <w:spacing w:before="156" w:after="156" w:line="240" w:lineRule="auto"/>
        <w:ind w:leftChars="2" w:left="5"/>
        <w:rPr>
          <w:sz w:val="21"/>
          <w:szCs w:val="21"/>
        </w:rPr>
      </w:pPr>
      <w:r w:rsidRPr="00AA24CD">
        <w:rPr>
          <w:rFonts w:hint="eastAsia"/>
          <w:sz w:val="21"/>
          <w:szCs w:val="21"/>
        </w:rPr>
        <w:t>CAP：用于标示大小写状态；如键盘被设为大写Caps</w:t>
      </w:r>
      <w:r w:rsidRPr="00AA24CD">
        <w:rPr>
          <w:sz w:val="21"/>
          <w:szCs w:val="21"/>
        </w:rPr>
        <w:t xml:space="preserve"> Lock</w:t>
      </w:r>
      <w:r w:rsidRPr="00AA24CD">
        <w:rPr>
          <w:rFonts w:hint="eastAsia"/>
          <w:sz w:val="21"/>
          <w:szCs w:val="21"/>
        </w:rPr>
        <w:t>状态，显示CAP字样，否则为空。</w:t>
      </w:r>
    </w:p>
    <w:p w:rsidR="00AA24CD" w:rsidRPr="00AA24CD" w:rsidRDefault="00AA24CD" w:rsidP="00493159">
      <w:pPr>
        <w:spacing w:before="156" w:after="156" w:line="240" w:lineRule="auto"/>
        <w:ind w:leftChars="2" w:left="5"/>
        <w:rPr>
          <w:sz w:val="21"/>
          <w:szCs w:val="21"/>
        </w:rPr>
      </w:pPr>
      <w:r w:rsidRPr="00AA24CD">
        <w:rPr>
          <w:rFonts w:hint="eastAsia"/>
          <w:sz w:val="21"/>
          <w:szCs w:val="21"/>
        </w:rPr>
        <w:t>NUM：用于标示小键盘的NUM LOCK，如键盘被设为</w:t>
      </w:r>
      <w:r w:rsidRPr="00AA24CD">
        <w:rPr>
          <w:sz w:val="21"/>
          <w:szCs w:val="21"/>
        </w:rPr>
        <w:t>Num Lock</w:t>
      </w:r>
      <w:r w:rsidRPr="00AA24CD">
        <w:rPr>
          <w:rFonts w:hint="eastAsia"/>
          <w:sz w:val="21"/>
          <w:szCs w:val="21"/>
        </w:rPr>
        <w:t>状态，显示NUM字样，否则为空。</w:t>
      </w:r>
    </w:p>
    <w:p w:rsidR="00AA24CD" w:rsidRPr="00AA24CD" w:rsidRDefault="00AA24CD" w:rsidP="00493159">
      <w:pPr>
        <w:spacing w:before="156" w:after="156" w:line="240" w:lineRule="auto"/>
        <w:ind w:leftChars="2" w:left="5"/>
        <w:rPr>
          <w:sz w:val="21"/>
          <w:szCs w:val="21"/>
        </w:rPr>
      </w:pPr>
      <w:r w:rsidRPr="00AA24CD">
        <w:rPr>
          <w:sz w:val="21"/>
          <w:szCs w:val="21"/>
        </w:rPr>
        <w:t>OVR/INS</w:t>
      </w:r>
      <w:r w:rsidRPr="00AA24CD">
        <w:rPr>
          <w:rFonts w:hint="eastAsia"/>
          <w:sz w:val="21"/>
          <w:szCs w:val="21"/>
        </w:rPr>
        <w:t>：用于标示输入方式；当键盘被设为</w:t>
      </w:r>
      <w:r w:rsidRPr="00AA24CD">
        <w:rPr>
          <w:sz w:val="21"/>
          <w:szCs w:val="21"/>
        </w:rPr>
        <w:t>Insert</w:t>
      </w:r>
      <w:r w:rsidRPr="00AA24CD">
        <w:rPr>
          <w:rFonts w:hint="eastAsia"/>
          <w:sz w:val="21"/>
          <w:szCs w:val="21"/>
        </w:rPr>
        <w:t>输入方式时，显示INS，否则显示OVR。</w:t>
      </w:r>
    </w:p>
    <w:p w:rsidR="00AA24CD" w:rsidRDefault="00AA24CD" w:rsidP="00493159">
      <w:pPr>
        <w:spacing w:before="156" w:after="156"/>
        <w:ind w:leftChars="2" w:left="5"/>
        <w:jc w:val="left"/>
      </w:pPr>
    </w:p>
    <w:p w:rsidR="00AB1DA6" w:rsidRPr="00BF7A39" w:rsidRDefault="00AB1DA6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jc w:val="both"/>
        <w:rPr>
          <w:rFonts w:ascii="Times New Roman" w:hAnsi="Times New Roman"/>
        </w:rPr>
      </w:pPr>
      <w:bookmarkStart w:id="129" w:name="_Toc61854471"/>
      <w:bookmarkStart w:id="130" w:name="_Toc118692546"/>
      <w:r w:rsidRPr="00BF7A39">
        <w:rPr>
          <w:rFonts w:ascii="Times New Roman" w:hAnsi="Times New Roman" w:hint="eastAsia"/>
        </w:rPr>
        <w:t>查阅操作记录</w:t>
      </w:r>
      <w:bookmarkEnd w:id="129"/>
      <w:bookmarkEnd w:id="130"/>
    </w:p>
    <w:p w:rsidR="00AB1DA6" w:rsidRPr="00AB1DA6" w:rsidRDefault="000E7B8A" w:rsidP="00493159">
      <w:pPr>
        <w:spacing w:before="156" w:after="156"/>
        <w:ind w:leftChars="2" w:left="5"/>
        <w:rPr>
          <w:sz w:val="21"/>
          <w:szCs w:val="21"/>
        </w:rPr>
      </w:pPr>
      <w:r>
        <w:rPr>
          <w:rFonts w:hint="eastAsia"/>
          <w:sz w:val="21"/>
          <w:szCs w:val="21"/>
        </w:rPr>
        <w:t>X</w:t>
      </w:r>
      <w:r w:rsidR="00AB1DA6" w:rsidRPr="00AB1DA6">
        <w:rPr>
          <w:sz w:val="21"/>
          <w:szCs w:val="21"/>
        </w:rPr>
        <w:t>-Plus</w:t>
      </w:r>
      <w:r w:rsidR="00AB1DA6" w:rsidRPr="00AB1DA6">
        <w:rPr>
          <w:rFonts w:hint="eastAsia"/>
          <w:sz w:val="21"/>
          <w:szCs w:val="21"/>
        </w:rPr>
        <w:t>可查阅用户的历史操作，操作记录直接显示在工作区内；具体操作为：</w:t>
      </w:r>
    </w:p>
    <w:p w:rsidR="00AB1DA6" w:rsidRPr="00AB1DA6" w:rsidRDefault="00AB1DA6" w:rsidP="00493159">
      <w:pPr>
        <w:spacing w:before="156" w:after="156"/>
        <w:ind w:leftChars="2" w:left="5"/>
        <w:rPr>
          <w:sz w:val="21"/>
          <w:szCs w:val="21"/>
        </w:rPr>
      </w:pPr>
      <w:r w:rsidRPr="00AB1DA6">
        <w:rPr>
          <w:rFonts w:hint="eastAsia"/>
          <w:sz w:val="21"/>
          <w:szCs w:val="21"/>
        </w:rPr>
        <w:t>按</w:t>
      </w:r>
      <w:r w:rsidRPr="00AB1DA6">
        <w:rPr>
          <w:sz w:val="21"/>
          <w:szCs w:val="21"/>
        </w:rPr>
        <w:t>PageUp</w:t>
      </w:r>
      <w:r w:rsidRPr="00AB1DA6">
        <w:rPr>
          <w:rFonts w:hint="eastAsia"/>
          <w:sz w:val="21"/>
          <w:szCs w:val="21"/>
        </w:rPr>
        <w:t>键，查看上一屏操作记录</w:t>
      </w:r>
    </w:p>
    <w:p w:rsidR="00AB1DA6" w:rsidRPr="00AB1DA6" w:rsidRDefault="00AB1DA6" w:rsidP="00493159">
      <w:pPr>
        <w:spacing w:before="156" w:after="156"/>
        <w:ind w:leftChars="2" w:left="5"/>
        <w:rPr>
          <w:sz w:val="21"/>
          <w:szCs w:val="21"/>
        </w:rPr>
      </w:pPr>
      <w:r w:rsidRPr="00AB1DA6">
        <w:rPr>
          <w:rFonts w:hint="eastAsia"/>
          <w:sz w:val="21"/>
          <w:szCs w:val="21"/>
        </w:rPr>
        <w:t>按</w:t>
      </w:r>
      <w:r w:rsidRPr="00AB1DA6">
        <w:rPr>
          <w:sz w:val="21"/>
          <w:szCs w:val="21"/>
        </w:rPr>
        <w:t>Page</w:t>
      </w:r>
      <w:r w:rsidRPr="00AB1DA6">
        <w:rPr>
          <w:rFonts w:hint="eastAsia"/>
          <w:sz w:val="21"/>
          <w:szCs w:val="21"/>
        </w:rPr>
        <w:t>Down键，查看下一屏操作记录</w:t>
      </w:r>
    </w:p>
    <w:p w:rsidR="00AA24CD" w:rsidRDefault="00AA24CD" w:rsidP="00493159">
      <w:pPr>
        <w:spacing w:before="156" w:after="156"/>
        <w:ind w:leftChars="2" w:left="5"/>
        <w:jc w:val="left"/>
      </w:pPr>
    </w:p>
    <w:p w:rsidR="00AB1DA6" w:rsidRPr="00BF7A39" w:rsidRDefault="00AB1DA6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jc w:val="both"/>
        <w:rPr>
          <w:rFonts w:ascii="Times New Roman" w:hAnsi="Times New Roman"/>
        </w:rPr>
      </w:pPr>
      <w:bookmarkStart w:id="131" w:name="_Toc61854472"/>
      <w:bookmarkStart w:id="132" w:name="_Toc118692547"/>
      <w:r w:rsidRPr="00BF7A39">
        <w:rPr>
          <w:rFonts w:ascii="Times New Roman" w:hAnsi="Times New Roman" w:hint="eastAsia"/>
        </w:rPr>
        <w:t>调出已操作指令</w:t>
      </w:r>
      <w:bookmarkEnd w:id="131"/>
      <w:bookmarkEnd w:id="132"/>
    </w:p>
    <w:p w:rsidR="00AB1DA6" w:rsidRPr="00AB1DA6" w:rsidRDefault="00AB1DA6" w:rsidP="00493159">
      <w:pPr>
        <w:pStyle w:val="a8"/>
        <w:spacing w:before="156" w:after="156" w:line="360" w:lineRule="atLeast"/>
        <w:ind w:leftChars="2" w:left="5"/>
        <w:rPr>
          <w:szCs w:val="21"/>
        </w:rPr>
      </w:pPr>
      <w:r w:rsidRPr="00AB1DA6">
        <w:rPr>
          <w:rFonts w:hint="eastAsia"/>
          <w:szCs w:val="21"/>
        </w:rPr>
        <w:t>在当前光标位置调出已输入并发送的指令，指令调出后，可再次发送；具体操作为：</w:t>
      </w:r>
    </w:p>
    <w:p w:rsidR="00AB1DA6" w:rsidRPr="00AB1DA6" w:rsidRDefault="00AB1DA6" w:rsidP="00493159">
      <w:pPr>
        <w:spacing w:before="156" w:after="156"/>
        <w:ind w:leftChars="2" w:left="5"/>
        <w:rPr>
          <w:sz w:val="21"/>
          <w:szCs w:val="21"/>
        </w:rPr>
      </w:pPr>
      <w:r w:rsidRPr="00AB1DA6">
        <w:rPr>
          <w:rFonts w:hint="eastAsia"/>
          <w:sz w:val="21"/>
          <w:szCs w:val="21"/>
        </w:rPr>
        <w:t>按</w:t>
      </w:r>
      <w:r w:rsidRPr="00AB1DA6">
        <w:rPr>
          <w:sz w:val="21"/>
          <w:szCs w:val="21"/>
          <w:u w:val="wave" w:color="C00000"/>
        </w:rPr>
        <w:t xml:space="preserve">CTRL+ </w:t>
      </w:r>
      <w:r w:rsidRPr="00AB1DA6">
        <w:rPr>
          <w:rFonts w:hint="eastAsia"/>
          <w:sz w:val="21"/>
          <w:szCs w:val="21"/>
          <w:u w:val="wave" w:color="C00000"/>
        </w:rPr>
        <w:t>←</w:t>
      </w:r>
      <w:r w:rsidRPr="00AB1DA6">
        <w:rPr>
          <w:rFonts w:hint="eastAsia"/>
          <w:sz w:val="21"/>
          <w:szCs w:val="21"/>
        </w:rPr>
        <w:t>，调出上一条指令</w:t>
      </w:r>
    </w:p>
    <w:p w:rsidR="00AB1DA6" w:rsidRPr="00AB1DA6" w:rsidRDefault="00AB1DA6" w:rsidP="00493159">
      <w:pPr>
        <w:spacing w:before="156" w:after="156"/>
        <w:ind w:leftChars="2" w:left="5"/>
        <w:rPr>
          <w:sz w:val="21"/>
          <w:szCs w:val="21"/>
        </w:rPr>
      </w:pPr>
      <w:r w:rsidRPr="00AB1DA6">
        <w:rPr>
          <w:rFonts w:hint="eastAsia"/>
          <w:sz w:val="21"/>
          <w:szCs w:val="21"/>
        </w:rPr>
        <w:t>按</w:t>
      </w:r>
      <w:r w:rsidRPr="00AB1DA6">
        <w:rPr>
          <w:sz w:val="21"/>
          <w:szCs w:val="21"/>
          <w:u w:val="wave" w:color="C00000"/>
        </w:rPr>
        <w:t xml:space="preserve">CTRL+ </w:t>
      </w:r>
      <w:r w:rsidRPr="00AB1DA6">
        <w:rPr>
          <w:rFonts w:hint="eastAsia"/>
          <w:sz w:val="21"/>
          <w:szCs w:val="21"/>
          <w:u w:val="wave" w:color="C00000"/>
        </w:rPr>
        <w:t>→</w:t>
      </w:r>
      <w:r w:rsidRPr="00AB1DA6">
        <w:rPr>
          <w:rFonts w:hint="eastAsia"/>
          <w:sz w:val="21"/>
          <w:szCs w:val="21"/>
        </w:rPr>
        <w:t>，调出下一条指令</w:t>
      </w:r>
    </w:p>
    <w:p w:rsidR="00AB1DA6" w:rsidRDefault="00AB1DA6" w:rsidP="00493159">
      <w:pPr>
        <w:widowControl/>
        <w:spacing w:beforeLines="0" w:afterLines="0" w:line="240" w:lineRule="auto"/>
        <w:ind w:leftChars="2" w:left="5"/>
        <w:jc w:val="left"/>
      </w:pPr>
      <w:r>
        <w:br w:type="page"/>
      </w:r>
    </w:p>
    <w:p w:rsidR="00AB1DA6" w:rsidRPr="00AB1DA6" w:rsidRDefault="00AB1DA6" w:rsidP="00493159">
      <w:pPr>
        <w:pStyle w:val="1"/>
        <w:spacing w:before="156" w:after="156"/>
        <w:ind w:leftChars="2" w:left="283"/>
        <w:jc w:val="center"/>
      </w:pPr>
      <w:bookmarkStart w:id="133" w:name="_Toc61854473"/>
      <w:bookmarkStart w:id="134" w:name="_Toc118692548"/>
      <w:r w:rsidRPr="00AB1DA6">
        <w:rPr>
          <w:rFonts w:hint="eastAsia"/>
        </w:rPr>
        <w:lastRenderedPageBreak/>
        <w:t>附   件</w:t>
      </w:r>
      <w:bookmarkEnd w:id="133"/>
      <w:bookmarkEnd w:id="134"/>
    </w:p>
    <w:p w:rsidR="00A659EF" w:rsidRPr="00BF7A39" w:rsidRDefault="00A659EF" w:rsidP="00493159">
      <w:pPr>
        <w:pStyle w:val="2"/>
        <w:tabs>
          <w:tab w:val="clear" w:pos="1080"/>
          <w:tab w:val="clear" w:pos="1143"/>
          <w:tab w:val="num" w:pos="577"/>
        </w:tabs>
        <w:spacing w:beforeLines="0" w:afterLines="0"/>
        <w:ind w:leftChars="2" w:left="581"/>
        <w:jc w:val="both"/>
        <w:rPr>
          <w:rFonts w:ascii="Times New Roman" w:hAnsi="Times New Roman"/>
        </w:rPr>
      </w:pPr>
      <w:bookmarkStart w:id="135" w:name="_Toc61854474"/>
      <w:bookmarkStart w:id="136" w:name="_Toc118692549"/>
      <w:r w:rsidRPr="00BF7A39">
        <w:rPr>
          <w:rFonts w:ascii="Times New Roman" w:hAnsi="Times New Roman" w:hint="eastAsia"/>
        </w:rPr>
        <w:t>业务增强指令快捷操作</w:t>
      </w:r>
      <w:bookmarkEnd w:id="135"/>
      <w:bookmarkEnd w:id="136"/>
    </w:p>
    <w:p w:rsidR="00A659EF" w:rsidRPr="00A659EF" w:rsidRDefault="00A659EF" w:rsidP="00493159">
      <w:pPr>
        <w:spacing w:before="156" w:after="156"/>
        <w:ind w:leftChars="2" w:left="5"/>
        <w:rPr>
          <w:sz w:val="21"/>
          <w:szCs w:val="21"/>
        </w:rPr>
      </w:pPr>
      <w:r w:rsidRPr="00A659EF">
        <w:rPr>
          <w:rFonts w:hint="eastAsia"/>
          <w:sz w:val="21"/>
          <w:szCs w:val="21"/>
        </w:rPr>
        <w:t>除了通过菜单项和工具条按钮实现各种业务增强功能外，还可以通过在工作区直接输入指令的方式进行操作，具体如下：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8"/>
        <w:gridCol w:w="2220"/>
        <w:gridCol w:w="2520"/>
      </w:tblGrid>
      <w:tr w:rsidR="00A659EF" w:rsidRPr="00BF7A39" w:rsidTr="007A7BD3">
        <w:tc>
          <w:tcPr>
            <w:tcW w:w="1518" w:type="dxa"/>
            <w:shd w:val="clear" w:color="auto" w:fill="CCFFCC"/>
          </w:tcPr>
          <w:p w:rsidR="00A659EF" w:rsidRPr="00EE22B6" w:rsidRDefault="00A659EF" w:rsidP="00493159">
            <w:pPr>
              <w:spacing w:before="156" w:after="156"/>
              <w:ind w:leftChars="2" w:left="5"/>
              <w:rPr>
                <w:b/>
                <w:sz w:val="21"/>
                <w:szCs w:val="21"/>
              </w:rPr>
            </w:pPr>
            <w:r w:rsidRPr="00EE22B6">
              <w:rPr>
                <w:rFonts w:hint="eastAsia"/>
                <w:b/>
                <w:sz w:val="21"/>
                <w:szCs w:val="21"/>
              </w:rPr>
              <w:t>业务增强功能</w:t>
            </w:r>
          </w:p>
        </w:tc>
        <w:tc>
          <w:tcPr>
            <w:tcW w:w="2220" w:type="dxa"/>
            <w:shd w:val="clear" w:color="auto" w:fill="CCFFCC"/>
          </w:tcPr>
          <w:p w:rsidR="00A659EF" w:rsidRPr="00EE22B6" w:rsidRDefault="00A659EF" w:rsidP="00493159">
            <w:pPr>
              <w:spacing w:before="156" w:after="156"/>
              <w:ind w:leftChars="2" w:left="5"/>
              <w:rPr>
                <w:b/>
                <w:sz w:val="21"/>
                <w:szCs w:val="21"/>
              </w:rPr>
            </w:pPr>
            <w:r w:rsidRPr="00EE22B6">
              <w:rPr>
                <w:rFonts w:hint="eastAsia"/>
                <w:b/>
                <w:sz w:val="21"/>
                <w:szCs w:val="21"/>
              </w:rPr>
              <w:t>操作指令</w:t>
            </w:r>
          </w:p>
        </w:tc>
        <w:tc>
          <w:tcPr>
            <w:tcW w:w="2520" w:type="dxa"/>
            <w:shd w:val="clear" w:color="auto" w:fill="CCFFCC"/>
          </w:tcPr>
          <w:p w:rsidR="00A659EF" w:rsidRPr="00EE22B6" w:rsidRDefault="00A659EF" w:rsidP="00493159">
            <w:pPr>
              <w:spacing w:before="156" w:after="156"/>
              <w:ind w:leftChars="2" w:left="5"/>
              <w:rPr>
                <w:b/>
                <w:sz w:val="21"/>
                <w:szCs w:val="21"/>
              </w:rPr>
            </w:pPr>
            <w:r w:rsidRPr="00EE22B6">
              <w:rPr>
                <w:rFonts w:hint="eastAsia"/>
                <w:b/>
                <w:sz w:val="21"/>
                <w:szCs w:val="21"/>
              </w:rPr>
              <w:t>指令说明</w:t>
            </w:r>
          </w:p>
        </w:tc>
      </w:tr>
      <w:tr w:rsidR="00A659EF" w:rsidRPr="00BF7A39" w:rsidTr="007A7BD3">
        <w:trPr>
          <w:cantSplit/>
          <w:trHeight w:val="183"/>
        </w:trPr>
        <w:tc>
          <w:tcPr>
            <w:tcW w:w="1518" w:type="dxa"/>
            <w:vMerge w:val="restart"/>
          </w:tcPr>
          <w:p w:rsidR="00A659EF" w:rsidRPr="00BF7A39" w:rsidRDefault="00A659EF" w:rsidP="00493159">
            <w:pPr>
              <w:spacing w:before="156" w:after="156"/>
              <w:ind w:leftChars="2" w:left="5"/>
              <w:jc w:val="center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本票打印</w:t>
            </w:r>
          </w:p>
        </w:tc>
        <w:tc>
          <w:tcPr>
            <w:tcW w:w="22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*RT</w:t>
            </w:r>
            <w:r w:rsidRPr="00BF7A39">
              <w:rPr>
                <w:rFonts w:hint="eastAsia"/>
                <w:sz w:val="20"/>
              </w:rPr>
              <w:t>：记录编号</w:t>
            </w:r>
          </w:p>
        </w:tc>
        <w:tc>
          <w:tcPr>
            <w:tcW w:w="2520" w:type="dxa"/>
          </w:tcPr>
          <w:p w:rsidR="00A659EF" w:rsidRPr="00BF7A39" w:rsidRDefault="00A659EF" w:rsidP="00493159">
            <w:pPr>
              <w:pStyle w:val="10"/>
              <w:pBdr>
                <w:bottom w:val="none" w:sz="0" w:space="0" w:color="auto"/>
              </w:pBdr>
              <w:spacing w:before="120" w:after="120" w:line="360" w:lineRule="atLeast"/>
              <w:ind w:leftChars="2" w:left="5"/>
              <w:rPr>
                <w:sz w:val="20"/>
                <w:szCs w:val="20"/>
              </w:rPr>
            </w:pPr>
            <w:r w:rsidRPr="00BF7A39">
              <w:rPr>
                <w:rFonts w:hint="eastAsia"/>
                <w:sz w:val="20"/>
                <w:szCs w:val="20"/>
              </w:rPr>
              <w:t>针对普通代理人记录编号的指令</w:t>
            </w:r>
          </w:p>
        </w:tc>
      </w:tr>
      <w:tr w:rsidR="00A659EF" w:rsidRPr="00BF7A39" w:rsidTr="007A7BD3">
        <w:trPr>
          <w:cantSplit/>
          <w:trHeight w:val="181"/>
        </w:trPr>
        <w:tc>
          <w:tcPr>
            <w:tcW w:w="1518" w:type="dxa"/>
            <w:vMerge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</w:p>
        </w:tc>
        <w:tc>
          <w:tcPr>
            <w:tcW w:w="22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*RT</w:t>
            </w:r>
            <w:r w:rsidRPr="00BF7A39">
              <w:rPr>
                <w:rFonts w:hint="eastAsia"/>
                <w:sz w:val="20"/>
              </w:rPr>
              <w:t>：/A RTN/记录编号</w:t>
            </w:r>
          </w:p>
        </w:tc>
        <w:tc>
          <w:tcPr>
            <w:tcW w:w="25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当RT指令不能调出旅客姓名时，用此方法进行处理。例如团队记录编号</w:t>
            </w:r>
          </w:p>
        </w:tc>
      </w:tr>
      <w:tr w:rsidR="00A659EF" w:rsidRPr="00BF7A39" w:rsidTr="007A7BD3">
        <w:trPr>
          <w:cantSplit/>
          <w:trHeight w:val="181"/>
        </w:trPr>
        <w:tc>
          <w:tcPr>
            <w:tcW w:w="1518" w:type="dxa"/>
            <w:vMerge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</w:p>
        </w:tc>
        <w:tc>
          <w:tcPr>
            <w:tcW w:w="22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*RT：/B 大记录编号/航班号/日期</w:t>
            </w:r>
          </w:p>
        </w:tc>
        <w:tc>
          <w:tcPr>
            <w:tcW w:w="25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当只有航空公司大记录编号时，必须采用此种方式</w:t>
            </w:r>
          </w:p>
        </w:tc>
      </w:tr>
      <w:tr w:rsidR="00A659EF" w:rsidRPr="00BF7A39" w:rsidTr="007A7BD3">
        <w:tc>
          <w:tcPr>
            <w:tcW w:w="1518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jc w:val="center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连续打印</w:t>
            </w:r>
          </w:p>
        </w:tc>
        <w:tc>
          <w:tcPr>
            <w:tcW w:w="22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*PP</w:t>
            </w:r>
            <w:r w:rsidRPr="00BF7A39">
              <w:rPr>
                <w:rFonts w:hint="eastAsia"/>
                <w:sz w:val="20"/>
              </w:rPr>
              <w:t>：订座指令</w:t>
            </w:r>
          </w:p>
        </w:tc>
        <w:tc>
          <w:tcPr>
            <w:tcW w:w="25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不适用于AV指令</w:t>
            </w:r>
          </w:p>
        </w:tc>
      </w:tr>
      <w:tr w:rsidR="00A659EF" w:rsidRPr="00BF7A39" w:rsidTr="007A7BD3">
        <w:tc>
          <w:tcPr>
            <w:tcW w:w="1518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jc w:val="center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前台业务处理</w:t>
            </w:r>
          </w:p>
        </w:tc>
        <w:tc>
          <w:tcPr>
            <w:tcW w:w="22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jc w:val="left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*WL：记录编号1, 记录编号2, 记录编号3, 记录编号4</w:t>
            </w:r>
          </w:p>
        </w:tc>
        <w:tc>
          <w:tcPr>
            <w:tcW w:w="25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最多为四个记录编号</w:t>
            </w:r>
          </w:p>
        </w:tc>
      </w:tr>
      <w:tr w:rsidR="00A659EF" w:rsidRPr="00BF7A39" w:rsidTr="007A7BD3">
        <w:tc>
          <w:tcPr>
            <w:tcW w:w="1518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jc w:val="center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发送广播</w:t>
            </w:r>
          </w:p>
        </w:tc>
        <w:tc>
          <w:tcPr>
            <w:tcW w:w="22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*BC：广播内容</w:t>
            </w:r>
          </w:p>
        </w:tc>
        <w:tc>
          <w:tcPr>
            <w:tcW w:w="2520" w:type="dxa"/>
          </w:tcPr>
          <w:p w:rsidR="00A659EF" w:rsidRPr="00BF7A39" w:rsidRDefault="00A659EF" w:rsidP="00493159">
            <w:pPr>
              <w:spacing w:before="156" w:after="156"/>
              <w:ind w:leftChars="2" w:left="5"/>
              <w:rPr>
                <w:sz w:val="20"/>
              </w:rPr>
            </w:pPr>
          </w:p>
        </w:tc>
      </w:tr>
    </w:tbl>
    <w:p w:rsidR="00A659EF" w:rsidRDefault="00A659EF" w:rsidP="00493159">
      <w:pPr>
        <w:spacing w:before="156" w:after="156"/>
        <w:ind w:leftChars="2" w:left="5"/>
        <w:jc w:val="left"/>
      </w:pPr>
    </w:p>
    <w:p w:rsidR="00A659EF" w:rsidRDefault="00A659EF" w:rsidP="00493159">
      <w:pPr>
        <w:widowControl/>
        <w:spacing w:beforeLines="0" w:afterLines="0" w:line="240" w:lineRule="auto"/>
        <w:ind w:leftChars="2" w:left="5"/>
        <w:jc w:val="left"/>
      </w:pPr>
      <w:r>
        <w:br w:type="page"/>
      </w:r>
    </w:p>
    <w:p w:rsidR="00A659EF" w:rsidRPr="00A659EF" w:rsidRDefault="00A659EF" w:rsidP="00493159">
      <w:pPr>
        <w:pStyle w:val="2"/>
        <w:spacing w:before="156" w:after="156"/>
        <w:ind w:leftChars="2" w:left="581"/>
      </w:pPr>
      <w:bookmarkStart w:id="137" w:name="_Toc61854475"/>
      <w:bookmarkStart w:id="138" w:name="_Toc118692550"/>
      <w:r w:rsidRPr="00A659EF">
        <w:rPr>
          <w:rFonts w:hint="eastAsia"/>
        </w:rPr>
        <w:lastRenderedPageBreak/>
        <w:t>服务器连接信息</w:t>
      </w:r>
      <w:bookmarkEnd w:id="137"/>
      <w:bookmarkEnd w:id="138"/>
    </w:p>
    <w:tbl>
      <w:tblPr>
        <w:tblW w:w="6480" w:type="dxa"/>
        <w:jc w:val="center"/>
        <w:tblInd w:w="28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BF"/>
      </w:tblPr>
      <w:tblGrid>
        <w:gridCol w:w="3060"/>
        <w:gridCol w:w="1800"/>
        <w:gridCol w:w="1620"/>
      </w:tblGrid>
      <w:tr w:rsidR="00A659EF" w:rsidRPr="00A659EF" w:rsidTr="00A659EF">
        <w:trPr>
          <w:trHeight w:val="232"/>
          <w:jc w:val="center"/>
        </w:trPr>
        <w:tc>
          <w:tcPr>
            <w:tcW w:w="30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CCFFCC"/>
          </w:tcPr>
          <w:p w:rsidR="00A659EF" w:rsidRPr="00A659EF" w:rsidRDefault="00A659EF" w:rsidP="00493159">
            <w:pPr>
              <w:spacing w:before="156" w:after="156" w:line="240" w:lineRule="auto"/>
              <w:ind w:leftChars="2" w:left="5" w:rightChars="-51" w:right="-122"/>
              <w:rPr>
                <w:b/>
                <w:sz w:val="18"/>
                <w:szCs w:val="18"/>
              </w:rPr>
            </w:pPr>
            <w:r w:rsidRPr="00A659EF">
              <w:rPr>
                <w:rFonts w:hint="eastAsia"/>
                <w:b/>
                <w:sz w:val="18"/>
                <w:szCs w:val="18"/>
              </w:rPr>
              <w:t>信息</w:t>
            </w:r>
          </w:p>
        </w:tc>
        <w:tc>
          <w:tcPr>
            <w:tcW w:w="180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CCFFCC"/>
          </w:tcPr>
          <w:p w:rsidR="00A659EF" w:rsidRPr="00A659EF" w:rsidRDefault="00A659EF" w:rsidP="00493159">
            <w:pPr>
              <w:spacing w:before="156" w:after="156" w:line="240" w:lineRule="auto"/>
              <w:ind w:leftChars="2" w:left="5" w:right="-51"/>
              <w:rPr>
                <w:b/>
                <w:sz w:val="18"/>
                <w:szCs w:val="18"/>
              </w:rPr>
            </w:pPr>
            <w:r w:rsidRPr="00A659EF">
              <w:rPr>
                <w:rFonts w:hint="eastAsia"/>
                <w:b/>
                <w:sz w:val="18"/>
                <w:szCs w:val="18"/>
              </w:rPr>
              <w:t>说明</w:t>
            </w:r>
          </w:p>
        </w:tc>
        <w:tc>
          <w:tcPr>
            <w:tcW w:w="162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CCFFCC"/>
          </w:tcPr>
          <w:p w:rsidR="00A659EF" w:rsidRPr="00A659EF" w:rsidRDefault="00A659EF" w:rsidP="00493159">
            <w:pPr>
              <w:spacing w:before="156" w:after="156" w:line="240" w:lineRule="auto"/>
              <w:ind w:leftChars="2" w:left="5" w:right="-51"/>
              <w:jc w:val="center"/>
              <w:rPr>
                <w:b/>
                <w:sz w:val="18"/>
                <w:szCs w:val="18"/>
              </w:rPr>
            </w:pPr>
            <w:r w:rsidRPr="00A659EF">
              <w:rPr>
                <w:rFonts w:hint="eastAsia"/>
                <w:b/>
                <w:sz w:val="18"/>
                <w:szCs w:val="18"/>
              </w:rPr>
              <w:t>信息类型</w:t>
            </w:r>
          </w:p>
        </w:tc>
      </w:tr>
      <w:tr w:rsidR="00A659EF" w:rsidRPr="00A659EF" w:rsidTr="00EE22B6">
        <w:trPr>
          <w:trHeight w:val="672"/>
          <w:jc w:val="center"/>
        </w:trPr>
        <w:tc>
          <w:tcPr>
            <w:tcW w:w="3060" w:type="dxa"/>
            <w:tcBorders>
              <w:top w:val="nil"/>
            </w:tcBorders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发送指令失败，原因：结果未返回</w:t>
            </w:r>
          </w:p>
        </w:tc>
        <w:tc>
          <w:tcPr>
            <w:tcW w:w="1800" w:type="dxa"/>
            <w:tcBorders>
              <w:top w:val="nil"/>
            </w:tcBorders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上一条指令发送后未返回结果</w:t>
            </w:r>
          </w:p>
        </w:tc>
        <w:tc>
          <w:tcPr>
            <w:tcW w:w="1620" w:type="dxa"/>
            <w:tcBorders>
              <w:top w:val="nil"/>
            </w:tcBorders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错误</w:t>
            </w:r>
          </w:p>
        </w:tc>
      </w:tr>
      <w:tr w:rsidR="00A659EF" w:rsidRPr="00A659EF" w:rsidTr="00A659EF">
        <w:trPr>
          <w:trHeight w:val="370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发送指令失败，服务器忙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申请配置失败</w:t>
            </w: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错误</w:t>
            </w:r>
          </w:p>
        </w:tc>
      </w:tr>
      <w:tr w:rsidR="00A659EF" w:rsidRPr="00A659EF" w:rsidTr="00A659EF">
        <w:trPr>
          <w:trHeight w:val="509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连接被断开，服务器正在更新设置，请稍后再试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信息</w:t>
            </w:r>
          </w:p>
        </w:tc>
      </w:tr>
      <w:tr w:rsidR="00A659EF" w:rsidRPr="00A659EF" w:rsidTr="00A659EF">
        <w:trPr>
          <w:trHeight w:val="370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该服务器仅支持 AFC 调用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对话框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尚未获得配置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该用户禁止发送广播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</w:p>
        </w:tc>
      </w:tr>
      <w:tr w:rsidR="00A659EF" w:rsidRPr="00A659EF" w:rsidTr="00A659EF">
        <w:trPr>
          <w:trHeight w:val="370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该服务器不支持客户端广播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</w:p>
        </w:tc>
      </w:tr>
      <w:tr w:rsidR="00A659EF" w:rsidRPr="00A659EF" w:rsidTr="00A659EF">
        <w:trPr>
          <w:trHeight w:val="370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您的配置被切换了，请注意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该条指令被禁止运行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错误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欢迎连到订座系统!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信息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用户地址不匹配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对话框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用户名和密码不匹配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对话框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该用户被禁用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对话框</w:t>
            </w:r>
          </w:p>
        </w:tc>
      </w:tr>
      <w:tr w:rsidR="00A659EF" w:rsidRPr="00A659EF" w:rsidTr="00A659EF">
        <w:trPr>
          <w:trHeight w:val="370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配置的服务不能为该用户使用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对话框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加密器被禁用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对话框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加密器不正确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对话框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已达最大连接数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对话框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连接打印服务器失败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对话框</w:t>
            </w:r>
          </w:p>
        </w:tc>
      </w:tr>
      <w:tr w:rsidR="00A659EF" w:rsidRPr="00A659EF" w:rsidTr="00A659EF">
        <w:trPr>
          <w:trHeight w:val="370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上一条指令结果尚未返回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警告</w:t>
            </w:r>
          </w:p>
        </w:tc>
      </w:tr>
      <w:tr w:rsidR="00A659EF" w:rsidRPr="00A659EF" w:rsidTr="00A659EF">
        <w:trPr>
          <w:trHeight w:val="232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等待服务器初始化</w:t>
            </w: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Lines="0" w:afterLines="0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  <w:r w:rsidRPr="00A659EF">
              <w:rPr>
                <w:rFonts w:hint="eastAsia"/>
                <w:sz w:val="18"/>
                <w:szCs w:val="18"/>
              </w:rPr>
              <w:t>警告</w:t>
            </w:r>
          </w:p>
        </w:tc>
      </w:tr>
      <w:tr w:rsidR="00A659EF" w:rsidRPr="00A659EF" w:rsidTr="00A659EF">
        <w:trPr>
          <w:trHeight w:val="80"/>
          <w:jc w:val="center"/>
        </w:trPr>
        <w:tc>
          <w:tcPr>
            <w:tcW w:w="3060" w:type="dxa"/>
          </w:tcPr>
          <w:p w:rsidR="00A659EF" w:rsidRPr="00A659EF" w:rsidRDefault="00A659EF" w:rsidP="00493159">
            <w:pPr>
              <w:spacing w:before="156" w:after="156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A659EF" w:rsidRPr="00A659EF" w:rsidRDefault="00A659EF" w:rsidP="00493159">
            <w:pPr>
              <w:spacing w:before="156" w:after="156" w:line="240" w:lineRule="auto"/>
              <w:ind w:leftChars="2" w:left="5" w:right="-51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659EF" w:rsidRPr="00A659EF" w:rsidRDefault="00A659EF" w:rsidP="00493159">
            <w:pPr>
              <w:spacing w:before="156" w:after="156" w:line="240" w:lineRule="auto"/>
              <w:ind w:leftChars="2" w:left="5" w:right="-51"/>
              <w:jc w:val="center"/>
              <w:rPr>
                <w:sz w:val="18"/>
                <w:szCs w:val="18"/>
              </w:rPr>
            </w:pPr>
          </w:p>
        </w:tc>
      </w:tr>
    </w:tbl>
    <w:p w:rsidR="00C24B41" w:rsidRDefault="00C24B41" w:rsidP="00493159">
      <w:pPr>
        <w:spacing w:before="156" w:after="156"/>
        <w:ind w:leftChars="2" w:left="5"/>
        <w:jc w:val="left"/>
      </w:pPr>
    </w:p>
    <w:p w:rsidR="00C24B41" w:rsidRDefault="00C24B41" w:rsidP="00493159">
      <w:pPr>
        <w:widowControl/>
        <w:spacing w:beforeLines="0" w:afterLines="0" w:line="240" w:lineRule="auto"/>
        <w:ind w:leftChars="2" w:left="5"/>
        <w:jc w:val="left"/>
      </w:pPr>
      <w:r>
        <w:br w:type="page"/>
      </w:r>
    </w:p>
    <w:p w:rsidR="00AB1DA6" w:rsidRDefault="00C24B41" w:rsidP="00493159">
      <w:pPr>
        <w:pStyle w:val="2"/>
        <w:spacing w:before="156" w:after="156"/>
        <w:ind w:leftChars="2" w:left="581"/>
      </w:pPr>
      <w:r w:rsidRPr="00BF7A39">
        <w:rPr>
          <w:rFonts w:hint="eastAsia"/>
        </w:rPr>
        <w:lastRenderedPageBreak/>
        <w:t>系统快捷键</w:t>
      </w:r>
    </w:p>
    <w:tbl>
      <w:tblPr>
        <w:tblW w:w="630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700"/>
        <w:gridCol w:w="1260"/>
      </w:tblGrid>
      <w:tr w:rsidR="00C24B41" w:rsidRPr="00BF7A39" w:rsidTr="007A7BD3">
        <w:trPr>
          <w:trHeight w:val="352"/>
        </w:trPr>
        <w:tc>
          <w:tcPr>
            <w:tcW w:w="2340" w:type="dxa"/>
            <w:shd w:val="clear" w:color="auto" w:fill="CCFFCC"/>
          </w:tcPr>
          <w:p w:rsidR="00C24B41" w:rsidRPr="00BF7A39" w:rsidRDefault="00C24B41" w:rsidP="00493159">
            <w:pPr>
              <w:spacing w:before="156" w:after="156" w:line="240" w:lineRule="exact"/>
              <w:ind w:leftChars="2" w:left="5"/>
            </w:pPr>
            <w:r w:rsidRPr="00BF7A39">
              <w:rPr>
                <w:rFonts w:hint="eastAsia"/>
              </w:rPr>
              <w:t>快捷键</w:t>
            </w:r>
          </w:p>
        </w:tc>
        <w:tc>
          <w:tcPr>
            <w:tcW w:w="2700" w:type="dxa"/>
            <w:shd w:val="clear" w:color="auto" w:fill="CCFFCC"/>
          </w:tcPr>
          <w:p w:rsidR="00C24B41" w:rsidRPr="00BF7A39" w:rsidRDefault="00C24B41" w:rsidP="00493159">
            <w:pPr>
              <w:pStyle w:val="10"/>
              <w:pBdr>
                <w:bottom w:val="none" w:sz="0" w:space="0" w:color="auto"/>
              </w:pBdr>
              <w:spacing w:before="120" w:after="120" w:line="240" w:lineRule="exact"/>
              <w:ind w:leftChars="2" w:left="5"/>
              <w:jc w:val="center"/>
              <w:rPr>
                <w:szCs w:val="20"/>
              </w:rPr>
            </w:pPr>
            <w:r w:rsidRPr="00BF7A39">
              <w:rPr>
                <w:rFonts w:hint="eastAsia"/>
                <w:szCs w:val="20"/>
              </w:rPr>
              <w:t>功能</w:t>
            </w:r>
          </w:p>
        </w:tc>
        <w:tc>
          <w:tcPr>
            <w:tcW w:w="1260" w:type="dxa"/>
            <w:shd w:val="clear" w:color="auto" w:fill="CCFFCC"/>
          </w:tcPr>
          <w:p w:rsidR="00C24B41" w:rsidRPr="00BF7A39" w:rsidRDefault="00C24B41" w:rsidP="00493159">
            <w:pPr>
              <w:spacing w:before="156" w:after="156" w:line="240" w:lineRule="exact"/>
              <w:ind w:leftChars="2" w:left="5"/>
            </w:pPr>
            <w:r w:rsidRPr="00BF7A39">
              <w:rPr>
                <w:rFonts w:hint="eastAsia"/>
              </w:rPr>
              <w:t>备注</w:t>
            </w:r>
          </w:p>
        </w:tc>
      </w:tr>
      <w:tr w:rsidR="00C24B41" w:rsidRPr="00BF7A39" w:rsidTr="007A7BD3">
        <w:trPr>
          <w:trHeight w:val="102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Ctrl+N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新建一个服务窗口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Ctrl+</w:t>
            </w:r>
            <w:r w:rsidRPr="00BF7A39">
              <w:rPr>
                <w:rFonts w:hint="eastAsia"/>
                <w:sz w:val="20"/>
              </w:rPr>
              <w:t>F4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关闭当前服务窗口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Alt+C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连接默认服务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2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Alt+D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断开当前服务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Alt+Q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查看服务器信息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Alt+P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打印到上一个SOE符号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53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Ctrl+X</w:t>
            </w:r>
            <w:r w:rsidRPr="00BF7A39">
              <w:rPr>
                <w:rFonts w:hint="eastAsia"/>
                <w:sz w:val="20"/>
              </w:rPr>
              <w:t xml:space="preserve">  or  </w:t>
            </w:r>
            <w:r w:rsidRPr="00BF7A39">
              <w:rPr>
                <w:sz w:val="20"/>
              </w:rPr>
              <w:t>Shift+Delete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剪切当前被选中的文本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Ctrl+C</w:t>
            </w:r>
            <w:r w:rsidRPr="00BF7A39">
              <w:rPr>
                <w:rFonts w:hint="eastAsia"/>
                <w:sz w:val="20"/>
              </w:rPr>
              <w:t xml:space="preserve">  or  </w:t>
            </w:r>
            <w:r w:rsidRPr="00BF7A39">
              <w:rPr>
                <w:sz w:val="20"/>
              </w:rPr>
              <w:t>Ctrl+Ins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复制当前被选中的文本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Shift+Insert</w:t>
            </w:r>
            <w:r w:rsidRPr="00BF7A39">
              <w:rPr>
                <w:rFonts w:hint="eastAsia"/>
                <w:sz w:val="20"/>
              </w:rPr>
              <w:t xml:space="preserve">  or  </w:t>
            </w:r>
            <w:r w:rsidRPr="00BF7A39">
              <w:rPr>
                <w:sz w:val="20"/>
              </w:rPr>
              <w:t>Ctrl+V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粘帖已复制的文本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2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Ctrl+D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删除当前行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Alt+S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打开配置对话框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Alt+K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打开快捷键定义对话框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2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Alt+O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打开选项设定对话框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F1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打开</w:t>
            </w:r>
            <w:r w:rsidR="000E7B8A">
              <w:rPr>
                <w:rFonts w:hint="eastAsia"/>
                <w:sz w:val="20"/>
              </w:rPr>
              <w:t>X</w:t>
            </w:r>
            <w:r w:rsidRPr="00BF7A39">
              <w:rPr>
                <w:rFonts w:hint="eastAsia"/>
                <w:sz w:val="20"/>
              </w:rPr>
              <w:t>-Plus使用帮助文件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Alt+H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查看关于信息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102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Alt+数字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在各个已建立的服务窗口间切换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数字为1-9</w:t>
            </w:r>
          </w:p>
        </w:tc>
      </w:tr>
      <w:tr w:rsidR="00C24B41" w:rsidRPr="00BF7A39" w:rsidTr="007A7BD3">
        <w:trPr>
          <w:trHeight w:val="157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Ctrl+</w:t>
            </w:r>
            <w:r w:rsidRPr="00BF7A39">
              <w:rPr>
                <w:rFonts w:hint="eastAsia"/>
                <w:sz w:val="20"/>
              </w:rPr>
              <w:t>数字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在当前服务窗口内已建立的不同工作区之间切换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数字为1-9</w:t>
            </w:r>
          </w:p>
        </w:tc>
      </w:tr>
      <w:tr w:rsidR="00C24B41" w:rsidRPr="00BF7A39" w:rsidTr="007A7BD3">
        <w:trPr>
          <w:trHeight w:val="105"/>
        </w:trPr>
        <w:tc>
          <w:tcPr>
            <w:tcW w:w="234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PageUp</w:t>
            </w:r>
          </w:p>
        </w:tc>
        <w:tc>
          <w:tcPr>
            <w:tcW w:w="270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在当前工作区内向上翻屏</w:t>
            </w:r>
          </w:p>
        </w:tc>
        <w:tc>
          <w:tcPr>
            <w:tcW w:w="1260" w:type="dxa"/>
          </w:tcPr>
          <w:p w:rsidR="00C24B41" w:rsidRPr="00BF7A39" w:rsidRDefault="00C24B41" w:rsidP="00E147A8">
            <w:pPr>
              <w:spacing w:beforeLines="30" w:afterLines="30" w:line="200" w:lineRule="exact"/>
              <w:ind w:leftChars="2" w:left="5"/>
              <w:rPr>
                <w:sz w:val="20"/>
              </w:rPr>
            </w:pPr>
          </w:p>
        </w:tc>
      </w:tr>
      <w:tr w:rsidR="00C24B41" w:rsidRPr="00BF7A39" w:rsidTr="007A7BD3">
        <w:trPr>
          <w:trHeight w:val="99"/>
        </w:trPr>
        <w:tc>
          <w:tcPr>
            <w:tcW w:w="2340" w:type="dxa"/>
          </w:tcPr>
          <w:p w:rsidR="00C24B41" w:rsidRPr="00BF7A39" w:rsidRDefault="00C24B41" w:rsidP="00493159">
            <w:pPr>
              <w:spacing w:before="156" w:after="156" w:line="200" w:lineRule="exact"/>
              <w:ind w:leftChars="2" w:left="5"/>
              <w:rPr>
                <w:sz w:val="20"/>
              </w:rPr>
            </w:pPr>
            <w:r w:rsidRPr="00BF7A39">
              <w:rPr>
                <w:sz w:val="20"/>
              </w:rPr>
              <w:t>PageDown</w:t>
            </w:r>
          </w:p>
        </w:tc>
        <w:tc>
          <w:tcPr>
            <w:tcW w:w="2700" w:type="dxa"/>
          </w:tcPr>
          <w:p w:rsidR="00C24B41" w:rsidRPr="00BF7A39" w:rsidRDefault="00C24B41" w:rsidP="00493159">
            <w:pPr>
              <w:spacing w:before="156" w:after="156" w:line="200" w:lineRule="exact"/>
              <w:ind w:leftChars="2" w:left="5"/>
              <w:rPr>
                <w:sz w:val="20"/>
              </w:rPr>
            </w:pPr>
            <w:r w:rsidRPr="00BF7A39">
              <w:rPr>
                <w:rFonts w:hint="eastAsia"/>
                <w:sz w:val="20"/>
              </w:rPr>
              <w:t>在当前工作区内向下翻屏</w:t>
            </w:r>
          </w:p>
        </w:tc>
        <w:tc>
          <w:tcPr>
            <w:tcW w:w="1260" w:type="dxa"/>
          </w:tcPr>
          <w:p w:rsidR="00C24B41" w:rsidRPr="00BF7A39" w:rsidRDefault="00C24B41" w:rsidP="00493159">
            <w:pPr>
              <w:spacing w:before="156" w:after="156" w:line="200" w:lineRule="exact"/>
              <w:ind w:leftChars="2" w:left="5"/>
              <w:rPr>
                <w:sz w:val="20"/>
              </w:rPr>
            </w:pPr>
          </w:p>
        </w:tc>
      </w:tr>
    </w:tbl>
    <w:p w:rsidR="00C24B41" w:rsidRPr="00C24B41" w:rsidRDefault="00C24B41" w:rsidP="00493159">
      <w:pPr>
        <w:spacing w:before="156" w:after="156"/>
        <w:ind w:leftChars="2" w:left="5"/>
      </w:pPr>
    </w:p>
    <w:sectPr w:rsidR="00C24B41" w:rsidRPr="00C24B41" w:rsidSect="0002438C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AD7" w:rsidRDefault="001E2AD7" w:rsidP="003F2F28">
      <w:pPr>
        <w:spacing w:before="120" w:after="120"/>
        <w:ind w:left="720"/>
      </w:pPr>
      <w:r>
        <w:separator/>
      </w:r>
    </w:p>
  </w:endnote>
  <w:endnote w:type="continuationSeparator" w:id="0">
    <w:p w:rsidR="001E2AD7" w:rsidRDefault="001E2AD7" w:rsidP="003F2F28">
      <w:pPr>
        <w:spacing w:before="120" w:after="120"/>
        <w:ind w:left="7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A8" w:rsidRDefault="00E147A8" w:rsidP="003F2F28">
    <w:pPr>
      <w:pStyle w:val="a6"/>
      <w:spacing w:before="120" w:after="120"/>
      <w:ind w:left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A8" w:rsidRDefault="00E147A8" w:rsidP="00493159">
    <w:pPr>
      <w:pStyle w:val="a6"/>
      <w:spacing w:before="120" w:after="120"/>
      <w:ind w:left="720"/>
      <w:jc w:val="right"/>
    </w:pPr>
    <w:r>
      <w:rPr>
        <w:rStyle w:val="aa"/>
        <w:rFonts w:hint="eastAsia"/>
      </w:rPr>
      <w:t>上海恒雁信息科技有限公司   第</w:t>
    </w:r>
    <w:r w:rsidRPr="00493159">
      <w:rPr>
        <w:rStyle w:val="aa"/>
        <w:b/>
      </w:rPr>
      <w:fldChar w:fldCharType="begin"/>
    </w:r>
    <w:r w:rsidRPr="00493159">
      <w:rPr>
        <w:rStyle w:val="aa"/>
        <w:b/>
      </w:rPr>
      <w:instrText xml:space="preserve"> PAGE </w:instrText>
    </w:r>
    <w:r w:rsidRPr="00493159">
      <w:rPr>
        <w:rStyle w:val="aa"/>
        <w:b/>
      </w:rPr>
      <w:fldChar w:fldCharType="separate"/>
    </w:r>
    <w:r w:rsidR="00C05786">
      <w:rPr>
        <w:rStyle w:val="aa"/>
        <w:b/>
        <w:noProof/>
      </w:rPr>
      <w:t>32</w:t>
    </w:r>
    <w:r w:rsidRPr="00493159">
      <w:rPr>
        <w:rStyle w:val="aa"/>
        <w:b/>
      </w:rPr>
      <w:fldChar w:fldCharType="end"/>
    </w:r>
    <w:r>
      <w:rPr>
        <w:rStyle w:val="aa"/>
        <w:rFonts w:hint="eastAsia"/>
      </w:rPr>
      <w:t>页（共</w:t>
    </w:r>
    <w:r w:rsidRPr="00493159">
      <w:rPr>
        <w:rStyle w:val="aa"/>
        <w:b/>
      </w:rPr>
      <w:fldChar w:fldCharType="begin"/>
    </w:r>
    <w:r w:rsidRPr="00493159">
      <w:rPr>
        <w:rStyle w:val="aa"/>
        <w:b/>
      </w:rPr>
      <w:instrText xml:space="preserve"> NUMPAGES </w:instrText>
    </w:r>
    <w:r w:rsidRPr="00493159">
      <w:rPr>
        <w:rStyle w:val="aa"/>
        <w:b/>
      </w:rPr>
      <w:fldChar w:fldCharType="separate"/>
    </w:r>
    <w:r w:rsidR="00C05786">
      <w:rPr>
        <w:rStyle w:val="aa"/>
        <w:b/>
        <w:noProof/>
      </w:rPr>
      <w:t>42</w:t>
    </w:r>
    <w:r w:rsidRPr="00493159">
      <w:rPr>
        <w:rStyle w:val="aa"/>
        <w:b/>
      </w:rPr>
      <w:fldChar w:fldCharType="end"/>
    </w:r>
    <w:r>
      <w:rPr>
        <w:rStyle w:val="aa"/>
        <w:rFonts w:hint="eastAsia"/>
      </w:rPr>
      <w:t>页）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A8" w:rsidRDefault="00E147A8" w:rsidP="003F2F28">
    <w:pPr>
      <w:pStyle w:val="a6"/>
      <w:spacing w:before="120" w:after="120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AD7" w:rsidRDefault="001E2AD7" w:rsidP="003F2F28">
      <w:pPr>
        <w:spacing w:before="120" w:after="120"/>
        <w:ind w:left="720"/>
      </w:pPr>
      <w:r>
        <w:separator/>
      </w:r>
    </w:p>
  </w:footnote>
  <w:footnote w:type="continuationSeparator" w:id="0">
    <w:p w:rsidR="001E2AD7" w:rsidRDefault="001E2AD7" w:rsidP="003F2F28">
      <w:pPr>
        <w:spacing w:before="120" w:after="120"/>
        <w:ind w:left="7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A8" w:rsidRDefault="00E147A8" w:rsidP="003F2F28">
    <w:pPr>
      <w:pStyle w:val="a5"/>
      <w:spacing w:before="120" w:after="120"/>
      <w:ind w:left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A8" w:rsidRDefault="00E147A8" w:rsidP="00A412A7">
    <w:pPr>
      <w:pStyle w:val="a5"/>
      <w:spacing w:before="120" w:after="120"/>
      <w:ind w:leftChars="0" w:left="0"/>
      <w:jc w:val="left"/>
    </w:pPr>
    <w:r>
      <w:rPr>
        <w:rFonts w:hint="eastAsia"/>
        <w:noProof/>
      </w:rPr>
      <w:drawing>
        <wp:inline distT="0" distB="0" distL="0" distR="0">
          <wp:extent cx="304800" cy="304800"/>
          <wp:effectExtent l="19050" t="0" r="0" b="0"/>
          <wp:docPr id="8" name="图片 1" descr="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53010">
      <w:rPr>
        <w:rFonts w:hint="eastAsia"/>
      </w:rPr>
      <w:t>上海恒雁信息科技有限公司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A8" w:rsidRDefault="00E147A8" w:rsidP="003F2F28">
    <w:pPr>
      <w:pStyle w:val="a5"/>
      <w:spacing w:before="120" w:after="120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2A3F"/>
    <w:multiLevelType w:val="multilevel"/>
    <w:tmpl w:val="C526F6C6"/>
    <w:lvl w:ilvl="0">
      <w:start w:val="1"/>
      <w:numFmt w:val="chineseCountingThousand"/>
      <w:pStyle w:val="1"/>
      <w:lvlText w:val="第%1章"/>
      <w:lvlJc w:val="left"/>
      <w:pPr>
        <w:tabs>
          <w:tab w:val="num" w:pos="845"/>
        </w:tabs>
        <w:ind w:left="278" w:hanging="27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4"/>
      <w:isLgl/>
      <w:lvlText w:val="%1.%2.%3"/>
      <w:lvlJc w:val="left"/>
      <w:pPr>
        <w:tabs>
          <w:tab w:val="num" w:pos="721"/>
        </w:tabs>
        <w:ind w:left="721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65"/>
        </w:tabs>
        <w:ind w:left="865" w:hanging="86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09"/>
        </w:tabs>
        <w:ind w:left="1009" w:hanging="1008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153"/>
        </w:tabs>
        <w:ind w:left="1153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7"/>
        </w:tabs>
        <w:ind w:left="1297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eastAsia"/>
      </w:rPr>
    </w:lvl>
  </w:abstractNum>
  <w:abstractNum w:abstractNumId="1">
    <w:nsid w:val="4B6F2350"/>
    <w:multiLevelType w:val="hybridMultilevel"/>
    <w:tmpl w:val="73423028"/>
    <w:lvl w:ilvl="0" w:tplc="D674D0E4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3D9"/>
    <w:rsid w:val="00007882"/>
    <w:rsid w:val="0002438C"/>
    <w:rsid w:val="00033699"/>
    <w:rsid w:val="00085F95"/>
    <w:rsid w:val="000A7627"/>
    <w:rsid w:val="000E7B8A"/>
    <w:rsid w:val="0018069A"/>
    <w:rsid w:val="001D03CA"/>
    <w:rsid w:val="001E2AD7"/>
    <w:rsid w:val="001E5C99"/>
    <w:rsid w:val="001F1A6A"/>
    <w:rsid w:val="001F2E36"/>
    <w:rsid w:val="002F3BCE"/>
    <w:rsid w:val="00374D34"/>
    <w:rsid w:val="003C1B9E"/>
    <w:rsid w:val="003C570B"/>
    <w:rsid w:val="003C77CF"/>
    <w:rsid w:val="003F2F28"/>
    <w:rsid w:val="00406AD8"/>
    <w:rsid w:val="00452B55"/>
    <w:rsid w:val="00483E67"/>
    <w:rsid w:val="00493159"/>
    <w:rsid w:val="004F44E2"/>
    <w:rsid w:val="00543D56"/>
    <w:rsid w:val="0057486F"/>
    <w:rsid w:val="00592791"/>
    <w:rsid w:val="005C61CD"/>
    <w:rsid w:val="005C7FB3"/>
    <w:rsid w:val="00600519"/>
    <w:rsid w:val="00642B1C"/>
    <w:rsid w:val="00646144"/>
    <w:rsid w:val="006464B1"/>
    <w:rsid w:val="00684BBA"/>
    <w:rsid w:val="00702A4A"/>
    <w:rsid w:val="0071340A"/>
    <w:rsid w:val="00736490"/>
    <w:rsid w:val="007A7BD3"/>
    <w:rsid w:val="00901DE0"/>
    <w:rsid w:val="00912E1E"/>
    <w:rsid w:val="00996537"/>
    <w:rsid w:val="009E5F81"/>
    <w:rsid w:val="009E7474"/>
    <w:rsid w:val="009F4A1D"/>
    <w:rsid w:val="00A412A7"/>
    <w:rsid w:val="00A659EF"/>
    <w:rsid w:val="00AA24CD"/>
    <w:rsid w:val="00AB1DA6"/>
    <w:rsid w:val="00AD62AA"/>
    <w:rsid w:val="00B36DEA"/>
    <w:rsid w:val="00B57927"/>
    <w:rsid w:val="00B617C2"/>
    <w:rsid w:val="00BF04BF"/>
    <w:rsid w:val="00C05786"/>
    <w:rsid w:val="00C06778"/>
    <w:rsid w:val="00C24B41"/>
    <w:rsid w:val="00CF4AE3"/>
    <w:rsid w:val="00D106F7"/>
    <w:rsid w:val="00D90CF0"/>
    <w:rsid w:val="00DA7FA1"/>
    <w:rsid w:val="00E0552E"/>
    <w:rsid w:val="00E147A8"/>
    <w:rsid w:val="00E50D8C"/>
    <w:rsid w:val="00E72896"/>
    <w:rsid w:val="00E7570A"/>
    <w:rsid w:val="00E929C9"/>
    <w:rsid w:val="00EA35E4"/>
    <w:rsid w:val="00EE22B6"/>
    <w:rsid w:val="00EF72A7"/>
    <w:rsid w:val="00F05EC2"/>
    <w:rsid w:val="00F95920"/>
    <w:rsid w:val="00FA6E61"/>
    <w:rsid w:val="00FD03D9"/>
    <w:rsid w:val="00FF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44"/>
    <w:pPr>
      <w:widowControl w:val="0"/>
      <w:spacing w:beforeLines="50" w:afterLines="50" w:line="360" w:lineRule="atLeast"/>
      <w:ind w:leftChars="300" w:left="630"/>
      <w:jc w:val="both"/>
    </w:pPr>
    <w:rPr>
      <w:rFonts w:ascii="宋体" w:hAnsi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646144"/>
    <w:pPr>
      <w:keepNext/>
      <w:keepLines/>
      <w:numPr>
        <w:numId w:val="6"/>
      </w:numPr>
      <w:spacing w:before="340" w:after="330" w:line="578" w:lineRule="auto"/>
      <w:ind w:leftChars="0" w:left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F2F28"/>
    <w:pPr>
      <w:keepNext/>
      <w:keepLines/>
      <w:numPr>
        <w:ilvl w:val="1"/>
        <w:numId w:val="6"/>
      </w:numPr>
      <w:tabs>
        <w:tab w:val="clear" w:pos="718"/>
        <w:tab w:val="left" w:pos="1080"/>
        <w:tab w:val="num" w:pos="1143"/>
      </w:tabs>
      <w:spacing w:before="260" w:after="260" w:line="416" w:lineRule="auto"/>
      <w:ind w:leftChars="0" w:left="0"/>
      <w:jc w:val="left"/>
      <w:outlineLvl w:val="1"/>
    </w:pPr>
    <w:rPr>
      <w:rFonts w:ascii="黑体" w:eastAsia="黑体" w:hAnsi="Arial"/>
      <w:b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6461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A7FA1"/>
    <w:pPr>
      <w:keepNext/>
      <w:keepLines/>
      <w:numPr>
        <w:ilvl w:val="2"/>
        <w:numId w:val="6"/>
      </w:numPr>
      <w:spacing w:before="156" w:after="156" w:line="376" w:lineRule="auto"/>
      <w:ind w:leftChars="0" w:left="0"/>
      <w:outlineLvl w:val="3"/>
    </w:pPr>
    <w:rPr>
      <w:rFonts w:ascii="Times New Roman" w:eastAsia="黑体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4614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4614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Char"/>
    <w:qFormat/>
    <w:rsid w:val="00646144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qFormat/>
    <w:rsid w:val="00646144"/>
    <w:pPr>
      <w:keepNext/>
      <w:keepLines/>
      <w:spacing w:before="240" w:after="64" w:line="320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link w:val="9Char"/>
    <w:qFormat/>
    <w:rsid w:val="00646144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46144"/>
    <w:rPr>
      <w:rFonts w:ascii="宋体" w:hAnsi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F2F28"/>
    <w:rPr>
      <w:rFonts w:ascii="黑体" w:eastAsia="黑体" w:hAnsi="Arial"/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646144"/>
    <w:rPr>
      <w:rFonts w:ascii="宋体" w:hAnsi="宋体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DA7FA1"/>
    <w:rPr>
      <w:rFonts w:eastAsia="黑体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646144"/>
    <w:rPr>
      <w:rFonts w:ascii="宋体" w:hAnsi="宋体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64614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646144"/>
    <w:rPr>
      <w:rFonts w:ascii="宋体" w:hAnsi="宋体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646144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646144"/>
    <w:rPr>
      <w:rFonts w:ascii="Arial" w:eastAsia="黑体" w:hAnsi="Arial"/>
      <w:kern w:val="2"/>
      <w:sz w:val="24"/>
      <w:szCs w:val="21"/>
    </w:rPr>
  </w:style>
  <w:style w:type="paragraph" w:styleId="a3">
    <w:name w:val="caption"/>
    <w:basedOn w:val="a"/>
    <w:next w:val="a"/>
    <w:unhideWhenUsed/>
    <w:qFormat/>
    <w:rsid w:val="00646144"/>
    <w:rPr>
      <w:rFonts w:ascii="Cambria" w:eastAsia="黑体" w:hAnsi="Cambria"/>
      <w:sz w:val="20"/>
      <w:szCs w:val="20"/>
    </w:rPr>
  </w:style>
  <w:style w:type="paragraph" w:styleId="a4">
    <w:name w:val="Title"/>
    <w:basedOn w:val="a"/>
    <w:next w:val="a"/>
    <w:link w:val="Char"/>
    <w:qFormat/>
    <w:rsid w:val="0064614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64614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FD0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D03D9"/>
    <w:rPr>
      <w:rFonts w:ascii="宋体" w:hAnsi="宋体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D03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D03D9"/>
    <w:rPr>
      <w:rFonts w:ascii="宋体" w:hAnsi="宋体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464B1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464B1"/>
    <w:rPr>
      <w:rFonts w:ascii="宋体" w:hAnsi="宋体"/>
      <w:kern w:val="2"/>
      <w:sz w:val="18"/>
      <w:szCs w:val="18"/>
    </w:rPr>
  </w:style>
  <w:style w:type="paragraph" w:styleId="a8">
    <w:name w:val="Body Text Indent"/>
    <w:basedOn w:val="a"/>
    <w:link w:val="Char3"/>
    <w:rsid w:val="00C06778"/>
    <w:pPr>
      <w:spacing w:beforeLines="0" w:afterLines="0" w:line="240" w:lineRule="auto"/>
      <w:ind w:leftChars="0" w:left="1050"/>
    </w:pPr>
    <w:rPr>
      <w:rFonts w:ascii="Times New Roman" w:hAnsi="Times New Roman"/>
      <w:sz w:val="21"/>
      <w:szCs w:val="20"/>
    </w:rPr>
  </w:style>
  <w:style w:type="character" w:customStyle="1" w:styleId="Char3">
    <w:name w:val="正文文本缩进 Char"/>
    <w:basedOn w:val="a0"/>
    <w:link w:val="a8"/>
    <w:rsid w:val="00C06778"/>
    <w:rPr>
      <w:kern w:val="2"/>
      <w:sz w:val="21"/>
    </w:rPr>
  </w:style>
  <w:style w:type="character" w:styleId="a9">
    <w:name w:val="Hyperlink"/>
    <w:basedOn w:val="a0"/>
    <w:rsid w:val="00D106F7"/>
    <w:rPr>
      <w:color w:val="0000FF"/>
      <w:u w:val="single"/>
    </w:rPr>
  </w:style>
  <w:style w:type="paragraph" w:customStyle="1" w:styleId="10">
    <w:name w:val="样式1"/>
    <w:basedOn w:val="a"/>
    <w:rsid w:val="00A659EF"/>
    <w:pPr>
      <w:pBdr>
        <w:bottom w:val="single" w:sz="6" w:space="1" w:color="auto"/>
      </w:pBdr>
      <w:spacing w:beforeLines="0" w:afterLines="0" w:line="240" w:lineRule="auto"/>
      <w:ind w:leftChars="0" w:left="0"/>
    </w:pPr>
    <w:rPr>
      <w:rFonts w:ascii="Times New Roman" w:hAnsi="Times New Roman"/>
      <w:sz w:val="21"/>
    </w:rPr>
  </w:style>
  <w:style w:type="character" w:styleId="aa">
    <w:name w:val="page number"/>
    <w:basedOn w:val="a0"/>
    <w:rsid w:val="00493159"/>
  </w:style>
  <w:style w:type="paragraph" w:styleId="ab">
    <w:name w:val="Date"/>
    <w:basedOn w:val="a"/>
    <w:next w:val="a"/>
    <w:link w:val="Char4"/>
    <w:uiPriority w:val="99"/>
    <w:semiHidden/>
    <w:unhideWhenUsed/>
    <w:rsid w:val="00AD62AA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AD62AA"/>
    <w:rPr>
      <w:rFonts w:ascii="宋体" w:hAnsi="宋体"/>
      <w:kern w:val="2"/>
      <w:sz w:val="24"/>
      <w:szCs w:val="24"/>
    </w:rPr>
  </w:style>
  <w:style w:type="paragraph" w:customStyle="1" w:styleId="Normal1">
    <w:name w:val="Normal1"/>
    <w:rsid w:val="00AD62AA"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yperlink" Target="http://WWW.YANSKY.COM" TargetMode="External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82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C31DD2-131D-4680-98D0-CA8E9F30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1388</Words>
  <Characters>7916</Characters>
  <Application>Microsoft Office Word</Application>
  <DocSecurity>0</DocSecurity>
  <Lines>65</Lines>
  <Paragraphs>18</Paragraphs>
  <ScaleCrop>false</ScaleCrop>
  <Company>微软中国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2010-09-02T06:35:00Z</dcterms:created>
  <dcterms:modified xsi:type="dcterms:W3CDTF">2010-09-09T02:33:00Z</dcterms:modified>
</cp:coreProperties>
</file>